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020" w:rsidRPr="000F37BA" w:rsidRDefault="00C75020" w:rsidP="00C75020">
      <w:pPr>
        <w:pStyle w:val="Default"/>
        <w:jc w:val="center"/>
        <w:rPr>
          <w:rFonts w:ascii="Verdana" w:hAnsi="Verdana"/>
          <w:b/>
          <w:sz w:val="32"/>
          <w:szCs w:val="32"/>
        </w:rPr>
      </w:pPr>
      <w:r w:rsidRPr="000F37BA">
        <w:rPr>
          <w:rFonts w:ascii="Verdana" w:hAnsi="Verdana"/>
          <w:b/>
          <w:bCs/>
          <w:sz w:val="32"/>
          <w:szCs w:val="32"/>
        </w:rPr>
        <w:t>Отчет о деятельности</w:t>
      </w:r>
    </w:p>
    <w:p w:rsidR="001E2DE3" w:rsidRDefault="001E2DE3" w:rsidP="00C75020">
      <w:pPr>
        <w:pStyle w:val="Default"/>
        <w:jc w:val="center"/>
        <w:rPr>
          <w:rFonts w:ascii="Verdana" w:hAnsi="Verdana"/>
          <w:b/>
          <w:bCs/>
          <w:sz w:val="32"/>
          <w:szCs w:val="32"/>
        </w:rPr>
      </w:pPr>
      <w:r>
        <w:rPr>
          <w:rFonts w:ascii="Verdana" w:hAnsi="Verdana"/>
          <w:b/>
          <w:bCs/>
          <w:sz w:val="32"/>
          <w:szCs w:val="32"/>
        </w:rPr>
        <w:t xml:space="preserve">Общественного Совета по вопросам ЖКХ при главе </w:t>
      </w:r>
    </w:p>
    <w:p w:rsidR="001E2DE3" w:rsidRDefault="001E2DE3" w:rsidP="00C75020">
      <w:pPr>
        <w:pStyle w:val="Default"/>
        <w:jc w:val="center"/>
        <w:rPr>
          <w:rFonts w:ascii="Verdana" w:hAnsi="Verdana"/>
          <w:b/>
          <w:bCs/>
          <w:sz w:val="32"/>
          <w:szCs w:val="32"/>
        </w:rPr>
      </w:pPr>
      <w:r>
        <w:rPr>
          <w:rFonts w:ascii="Verdana" w:hAnsi="Verdana"/>
          <w:b/>
          <w:bCs/>
          <w:sz w:val="32"/>
          <w:szCs w:val="32"/>
        </w:rPr>
        <w:t>городского округа город Воронеж</w:t>
      </w:r>
    </w:p>
    <w:p w:rsidR="00C75020" w:rsidRPr="000F37BA" w:rsidRDefault="00C75020" w:rsidP="00C75020">
      <w:pPr>
        <w:pStyle w:val="Default"/>
        <w:jc w:val="center"/>
        <w:rPr>
          <w:rFonts w:ascii="Verdana" w:hAnsi="Verdana"/>
          <w:b/>
          <w:iCs/>
          <w:sz w:val="32"/>
          <w:szCs w:val="32"/>
        </w:rPr>
      </w:pPr>
      <w:r w:rsidRPr="000F37BA">
        <w:rPr>
          <w:rFonts w:ascii="Verdana" w:hAnsi="Verdana"/>
          <w:b/>
          <w:sz w:val="32"/>
          <w:szCs w:val="32"/>
        </w:rPr>
        <w:t xml:space="preserve">за период апрель </w:t>
      </w:r>
      <w:r w:rsidRPr="000F37BA">
        <w:rPr>
          <w:rFonts w:ascii="Verdana" w:hAnsi="Verdana"/>
          <w:b/>
          <w:iCs/>
          <w:sz w:val="32"/>
          <w:szCs w:val="32"/>
        </w:rPr>
        <w:t>– июнь 2014г.</w:t>
      </w:r>
    </w:p>
    <w:p w:rsidR="00C75020" w:rsidRDefault="00C75020" w:rsidP="00C75020">
      <w:pPr>
        <w:pStyle w:val="Default"/>
        <w:jc w:val="center"/>
        <w:rPr>
          <w:b/>
          <w:iCs/>
          <w:sz w:val="36"/>
          <w:szCs w:val="36"/>
        </w:rPr>
      </w:pPr>
    </w:p>
    <w:p w:rsidR="00C75020" w:rsidRPr="00210855" w:rsidRDefault="00C75020" w:rsidP="00C75020">
      <w:pPr>
        <w:pStyle w:val="Default"/>
        <w:spacing w:line="276" w:lineRule="auto"/>
        <w:ind w:firstLine="567"/>
        <w:jc w:val="both"/>
        <w:rPr>
          <w:rFonts w:ascii="Verdana" w:hAnsi="Verdana"/>
          <w:color w:val="C00000"/>
          <w:sz w:val="28"/>
          <w:szCs w:val="28"/>
        </w:rPr>
      </w:pPr>
      <w:r w:rsidRPr="00210855">
        <w:rPr>
          <w:rFonts w:ascii="Verdana" w:hAnsi="Verdana"/>
          <w:b/>
          <w:bCs/>
          <w:color w:val="C00000"/>
          <w:sz w:val="28"/>
          <w:szCs w:val="28"/>
        </w:rPr>
        <w:t>1. Организация работы</w:t>
      </w:r>
      <w:r w:rsidR="001E2DE3">
        <w:rPr>
          <w:rFonts w:ascii="Verdana" w:hAnsi="Verdana"/>
          <w:b/>
          <w:bCs/>
          <w:color w:val="C00000"/>
          <w:sz w:val="28"/>
          <w:szCs w:val="28"/>
        </w:rPr>
        <w:t xml:space="preserve"> Совета.</w:t>
      </w:r>
      <w:r w:rsidRPr="00210855">
        <w:rPr>
          <w:rFonts w:ascii="Verdana" w:hAnsi="Verdana"/>
          <w:b/>
          <w:bCs/>
          <w:color w:val="C00000"/>
          <w:sz w:val="28"/>
          <w:szCs w:val="28"/>
        </w:rPr>
        <w:t xml:space="preserve"> </w:t>
      </w:r>
    </w:p>
    <w:p w:rsidR="00C75020" w:rsidRDefault="00C75020" w:rsidP="00C75020">
      <w:pPr>
        <w:pStyle w:val="Default"/>
        <w:jc w:val="both"/>
        <w:rPr>
          <w:sz w:val="28"/>
          <w:szCs w:val="28"/>
        </w:rPr>
      </w:pPr>
      <w:r>
        <w:rPr>
          <w:sz w:val="28"/>
          <w:szCs w:val="28"/>
        </w:rPr>
        <w:t xml:space="preserve">Контактная информация центра, в том числе: </w:t>
      </w:r>
    </w:p>
    <w:p w:rsidR="00C75020" w:rsidRPr="00BC6A35" w:rsidRDefault="00C75020" w:rsidP="00C75020">
      <w:pPr>
        <w:pStyle w:val="Default"/>
        <w:jc w:val="both"/>
        <w:rPr>
          <w:sz w:val="28"/>
          <w:szCs w:val="28"/>
        </w:rPr>
      </w:pPr>
      <w:r>
        <w:rPr>
          <w:b/>
          <w:sz w:val="28"/>
          <w:szCs w:val="28"/>
        </w:rPr>
        <w:t xml:space="preserve">Фролова Ольга Евгеньевна, </w:t>
      </w:r>
      <w:r w:rsidRPr="00BC6A35">
        <w:rPr>
          <w:sz w:val="28"/>
          <w:szCs w:val="28"/>
        </w:rPr>
        <w:t>председатель Правления некоммерческого партнерства «Воронежское Содружество ТСЖ»,  председатель Общественного Совета по вопросам ЖКХ при главе городского округа город Воронеж.</w:t>
      </w:r>
    </w:p>
    <w:p w:rsidR="00C75020" w:rsidRDefault="00C75020" w:rsidP="00C75020">
      <w:pPr>
        <w:pStyle w:val="Default"/>
        <w:jc w:val="both"/>
        <w:rPr>
          <w:b/>
          <w:sz w:val="28"/>
          <w:szCs w:val="28"/>
        </w:rPr>
      </w:pPr>
      <w:r w:rsidRPr="00BC6A35">
        <w:rPr>
          <w:sz w:val="28"/>
          <w:szCs w:val="28"/>
        </w:rPr>
        <w:t>Адрес:</w:t>
      </w:r>
      <w:r w:rsidR="001E2DE3">
        <w:rPr>
          <w:sz w:val="28"/>
          <w:szCs w:val="28"/>
        </w:rPr>
        <w:t xml:space="preserve"> </w:t>
      </w:r>
      <w:r>
        <w:rPr>
          <w:b/>
          <w:sz w:val="28"/>
          <w:szCs w:val="28"/>
        </w:rPr>
        <w:t>394000, Воронеж, ул. Сакко и Ванцетти, д.104.</w:t>
      </w:r>
    </w:p>
    <w:p w:rsidR="00C75020" w:rsidRDefault="00C75020" w:rsidP="00C75020">
      <w:pPr>
        <w:pStyle w:val="Default"/>
        <w:jc w:val="both"/>
        <w:rPr>
          <w:b/>
          <w:sz w:val="28"/>
          <w:szCs w:val="28"/>
        </w:rPr>
      </w:pPr>
      <w:r>
        <w:rPr>
          <w:sz w:val="28"/>
          <w:szCs w:val="28"/>
        </w:rPr>
        <w:t>Т</w:t>
      </w:r>
      <w:r w:rsidRPr="006C4A2D">
        <w:rPr>
          <w:sz w:val="28"/>
          <w:szCs w:val="28"/>
        </w:rPr>
        <w:t>елефон/факс</w:t>
      </w:r>
      <w:r>
        <w:rPr>
          <w:b/>
          <w:sz w:val="28"/>
          <w:szCs w:val="28"/>
        </w:rPr>
        <w:t>(473)255-14-30, 8-910-243-47-10.</w:t>
      </w:r>
    </w:p>
    <w:p w:rsidR="00C75020" w:rsidRDefault="00C75020" w:rsidP="00C75020">
      <w:pPr>
        <w:pStyle w:val="Default"/>
        <w:jc w:val="both"/>
        <w:rPr>
          <w:b/>
          <w:sz w:val="28"/>
          <w:szCs w:val="28"/>
        </w:rPr>
      </w:pPr>
      <w:r w:rsidRPr="006C4A2D">
        <w:rPr>
          <w:sz w:val="28"/>
          <w:szCs w:val="28"/>
        </w:rPr>
        <w:t>e-</w:t>
      </w:r>
      <w:proofErr w:type="spellStart"/>
      <w:r w:rsidRPr="006C4A2D">
        <w:rPr>
          <w:sz w:val="28"/>
          <w:szCs w:val="28"/>
        </w:rPr>
        <w:t>mail</w:t>
      </w:r>
      <w:proofErr w:type="spellEnd"/>
      <w:r>
        <w:rPr>
          <w:sz w:val="28"/>
          <w:szCs w:val="28"/>
        </w:rPr>
        <w:t xml:space="preserve">  - </w:t>
      </w:r>
      <w:proofErr w:type="spellStart"/>
      <w:r w:rsidRPr="006C4A2D">
        <w:rPr>
          <w:b/>
          <w:sz w:val="28"/>
          <w:szCs w:val="28"/>
          <w:lang w:val="en-US"/>
        </w:rPr>
        <w:t>oefrolova</w:t>
      </w:r>
      <w:proofErr w:type="spellEnd"/>
      <w:r w:rsidRPr="006C4A2D">
        <w:rPr>
          <w:b/>
          <w:sz w:val="28"/>
          <w:szCs w:val="28"/>
        </w:rPr>
        <w:t>@</w:t>
      </w:r>
      <w:proofErr w:type="spellStart"/>
      <w:r w:rsidRPr="006C4A2D">
        <w:rPr>
          <w:b/>
          <w:sz w:val="28"/>
          <w:szCs w:val="28"/>
          <w:lang w:val="en-US"/>
        </w:rPr>
        <w:t>yandex</w:t>
      </w:r>
      <w:proofErr w:type="spellEnd"/>
      <w:r w:rsidRPr="006C4A2D">
        <w:rPr>
          <w:b/>
          <w:sz w:val="28"/>
          <w:szCs w:val="28"/>
        </w:rPr>
        <w:t>.</w:t>
      </w:r>
      <w:proofErr w:type="spellStart"/>
      <w:r w:rsidRPr="006C4A2D">
        <w:rPr>
          <w:b/>
          <w:sz w:val="28"/>
          <w:szCs w:val="28"/>
          <w:lang w:val="en-US"/>
        </w:rPr>
        <w:t>ru</w:t>
      </w:r>
      <w:proofErr w:type="spellEnd"/>
      <w:r w:rsidRPr="006C4A2D">
        <w:rPr>
          <w:b/>
          <w:sz w:val="28"/>
          <w:szCs w:val="28"/>
        </w:rPr>
        <w:t>.</w:t>
      </w:r>
    </w:p>
    <w:p w:rsidR="00C75020" w:rsidRDefault="00C75020" w:rsidP="00C75020">
      <w:pPr>
        <w:pStyle w:val="Default"/>
        <w:jc w:val="both"/>
        <w:rPr>
          <w:sz w:val="28"/>
          <w:szCs w:val="28"/>
        </w:rPr>
      </w:pPr>
      <w:r w:rsidRPr="00BC6A35">
        <w:rPr>
          <w:sz w:val="28"/>
          <w:szCs w:val="28"/>
        </w:rPr>
        <w:t>Часы приема центра, в том числе «горячей линии»:</w:t>
      </w:r>
    </w:p>
    <w:p w:rsidR="00C75020" w:rsidRDefault="001E2DE3" w:rsidP="00C75020">
      <w:pPr>
        <w:pStyle w:val="Default"/>
        <w:jc w:val="both"/>
        <w:rPr>
          <w:b/>
          <w:sz w:val="28"/>
          <w:szCs w:val="28"/>
        </w:rPr>
      </w:pPr>
      <w:r>
        <w:rPr>
          <w:b/>
          <w:sz w:val="28"/>
          <w:szCs w:val="28"/>
        </w:rPr>
        <w:t>П</w:t>
      </w:r>
      <w:r w:rsidR="00C75020">
        <w:rPr>
          <w:b/>
          <w:sz w:val="28"/>
          <w:szCs w:val="28"/>
        </w:rPr>
        <w:t>онедельник</w:t>
      </w:r>
      <w:r>
        <w:rPr>
          <w:b/>
          <w:sz w:val="28"/>
          <w:szCs w:val="28"/>
        </w:rPr>
        <w:t xml:space="preserve"> </w:t>
      </w:r>
      <w:r w:rsidR="00C75020">
        <w:rPr>
          <w:b/>
          <w:sz w:val="28"/>
          <w:szCs w:val="28"/>
        </w:rPr>
        <w:t>-</w:t>
      </w:r>
      <w:r>
        <w:rPr>
          <w:b/>
          <w:sz w:val="28"/>
          <w:szCs w:val="28"/>
        </w:rPr>
        <w:t xml:space="preserve"> четверг</w:t>
      </w:r>
      <w:r w:rsidR="00C75020">
        <w:rPr>
          <w:b/>
          <w:sz w:val="28"/>
          <w:szCs w:val="28"/>
        </w:rPr>
        <w:t xml:space="preserve"> с 9.30час. до 17.30 час.</w:t>
      </w:r>
      <w:r>
        <w:rPr>
          <w:b/>
          <w:sz w:val="28"/>
          <w:szCs w:val="28"/>
        </w:rPr>
        <w:t>, пятница -</w:t>
      </w:r>
      <w:r w:rsidR="00C75020">
        <w:rPr>
          <w:b/>
          <w:sz w:val="28"/>
          <w:szCs w:val="28"/>
        </w:rPr>
        <w:t xml:space="preserve"> </w:t>
      </w:r>
      <w:r>
        <w:rPr>
          <w:b/>
          <w:sz w:val="28"/>
          <w:szCs w:val="28"/>
        </w:rPr>
        <w:t>с 9.30час</w:t>
      </w:r>
      <w:proofErr w:type="gramStart"/>
      <w:r>
        <w:rPr>
          <w:b/>
          <w:sz w:val="28"/>
          <w:szCs w:val="28"/>
        </w:rPr>
        <w:t>.</w:t>
      </w:r>
      <w:proofErr w:type="gramEnd"/>
      <w:r>
        <w:rPr>
          <w:b/>
          <w:sz w:val="28"/>
          <w:szCs w:val="28"/>
        </w:rPr>
        <w:t xml:space="preserve"> </w:t>
      </w:r>
      <w:proofErr w:type="gramStart"/>
      <w:r>
        <w:rPr>
          <w:b/>
          <w:sz w:val="28"/>
          <w:szCs w:val="28"/>
        </w:rPr>
        <w:t>д</w:t>
      </w:r>
      <w:proofErr w:type="gramEnd"/>
      <w:r>
        <w:rPr>
          <w:b/>
          <w:sz w:val="28"/>
          <w:szCs w:val="28"/>
        </w:rPr>
        <w:t>о 15.30 час.</w:t>
      </w:r>
    </w:p>
    <w:p w:rsidR="00C75020" w:rsidRDefault="00C75020" w:rsidP="00C75020">
      <w:pPr>
        <w:pStyle w:val="Default"/>
        <w:ind w:firstLine="567"/>
        <w:jc w:val="both"/>
        <w:rPr>
          <w:sz w:val="28"/>
          <w:szCs w:val="28"/>
        </w:rPr>
      </w:pPr>
      <w:r>
        <w:rPr>
          <w:b/>
          <w:sz w:val="28"/>
          <w:szCs w:val="28"/>
        </w:rPr>
        <w:t xml:space="preserve">Обеспечение работы приемной и </w:t>
      </w:r>
      <w:r w:rsidRPr="00096ACF">
        <w:rPr>
          <w:b/>
          <w:sz w:val="28"/>
          <w:szCs w:val="28"/>
        </w:rPr>
        <w:t>«горячей линии»</w:t>
      </w:r>
      <w:r>
        <w:rPr>
          <w:b/>
          <w:sz w:val="28"/>
          <w:szCs w:val="28"/>
        </w:rPr>
        <w:t xml:space="preserve"> - </w:t>
      </w:r>
      <w:r>
        <w:rPr>
          <w:sz w:val="28"/>
          <w:szCs w:val="28"/>
        </w:rPr>
        <w:t>члены</w:t>
      </w:r>
      <w:r w:rsidRPr="00096ACF">
        <w:rPr>
          <w:sz w:val="28"/>
          <w:szCs w:val="28"/>
        </w:rPr>
        <w:t xml:space="preserve">  Общественного Совета по вопросам ЖКХ при главе городского округа город Воронеж</w:t>
      </w:r>
      <w:r>
        <w:rPr>
          <w:sz w:val="28"/>
          <w:szCs w:val="28"/>
        </w:rPr>
        <w:t xml:space="preserve">, </w:t>
      </w:r>
      <w:r w:rsidR="001E2DE3">
        <w:rPr>
          <w:sz w:val="28"/>
          <w:szCs w:val="28"/>
        </w:rPr>
        <w:t>члены НП</w:t>
      </w:r>
      <w:r w:rsidR="001E2DE3" w:rsidRPr="001E2DE3">
        <w:rPr>
          <w:sz w:val="28"/>
          <w:szCs w:val="28"/>
        </w:rPr>
        <w:t xml:space="preserve"> «Воронежское Содружество ТСЖ»</w:t>
      </w:r>
      <w:r w:rsidR="001E2DE3">
        <w:rPr>
          <w:sz w:val="28"/>
          <w:szCs w:val="28"/>
        </w:rPr>
        <w:t xml:space="preserve">, </w:t>
      </w:r>
      <w:r>
        <w:rPr>
          <w:sz w:val="28"/>
          <w:szCs w:val="28"/>
        </w:rPr>
        <w:t>председатели Советов МКД Воронежа + 1 сотрудник управления ЖКХ.</w:t>
      </w:r>
    </w:p>
    <w:p w:rsidR="00C75020" w:rsidRDefault="00C75020" w:rsidP="00C75020">
      <w:pPr>
        <w:pStyle w:val="Default"/>
        <w:ind w:firstLine="567"/>
        <w:jc w:val="both"/>
        <w:rPr>
          <w:sz w:val="28"/>
          <w:szCs w:val="28"/>
        </w:rPr>
      </w:pPr>
      <w:r>
        <w:rPr>
          <w:sz w:val="28"/>
          <w:szCs w:val="28"/>
        </w:rPr>
        <w:t xml:space="preserve">Запущен совместный проект с «Радио России. Воронеж» - </w:t>
      </w:r>
      <w:r w:rsidRPr="00AC014C">
        <w:rPr>
          <w:b/>
          <w:sz w:val="28"/>
          <w:szCs w:val="28"/>
        </w:rPr>
        <w:t xml:space="preserve">«Жилищно-коммунальный ликбез». </w:t>
      </w:r>
      <w:r>
        <w:rPr>
          <w:sz w:val="28"/>
          <w:szCs w:val="28"/>
        </w:rPr>
        <w:t>Передача транслируются еженедельно по вторникам в 10.00 час</w:t>
      </w:r>
      <w:proofErr w:type="gramStart"/>
      <w:r>
        <w:rPr>
          <w:sz w:val="28"/>
          <w:szCs w:val="28"/>
        </w:rPr>
        <w:t>.</w:t>
      </w:r>
      <w:proofErr w:type="gramEnd"/>
      <w:r>
        <w:rPr>
          <w:sz w:val="28"/>
          <w:szCs w:val="28"/>
        </w:rPr>
        <w:t xml:space="preserve"> </w:t>
      </w:r>
      <w:proofErr w:type="gramStart"/>
      <w:r>
        <w:rPr>
          <w:sz w:val="28"/>
          <w:szCs w:val="28"/>
        </w:rPr>
        <w:t>н</w:t>
      </w:r>
      <w:proofErr w:type="gramEnd"/>
      <w:r>
        <w:rPr>
          <w:sz w:val="28"/>
          <w:szCs w:val="28"/>
        </w:rPr>
        <w:t xml:space="preserve">а частоте 72.11 </w:t>
      </w:r>
      <w:r>
        <w:rPr>
          <w:sz w:val="28"/>
          <w:szCs w:val="28"/>
          <w:lang w:val="en-US"/>
        </w:rPr>
        <w:t>FM</w:t>
      </w:r>
      <w:r>
        <w:rPr>
          <w:sz w:val="28"/>
          <w:szCs w:val="28"/>
        </w:rPr>
        <w:t>.</w:t>
      </w:r>
    </w:p>
    <w:p w:rsidR="00C75020" w:rsidRDefault="00C75020" w:rsidP="00C75020">
      <w:pPr>
        <w:pStyle w:val="Default"/>
        <w:ind w:firstLine="567"/>
        <w:jc w:val="both"/>
        <w:rPr>
          <w:sz w:val="28"/>
          <w:szCs w:val="28"/>
        </w:rPr>
      </w:pPr>
      <w:r>
        <w:rPr>
          <w:sz w:val="28"/>
          <w:szCs w:val="28"/>
        </w:rPr>
        <w:t xml:space="preserve">Совместно с администрацией города </w:t>
      </w:r>
      <w:r w:rsidR="001E2DE3">
        <w:rPr>
          <w:sz w:val="28"/>
          <w:szCs w:val="28"/>
        </w:rPr>
        <w:t xml:space="preserve">в составе комиссии </w:t>
      </w:r>
      <w:r>
        <w:rPr>
          <w:sz w:val="28"/>
          <w:szCs w:val="28"/>
        </w:rPr>
        <w:t>проводится приемка работ по благоустройству дворовых территорий.</w:t>
      </w:r>
    </w:p>
    <w:p w:rsidR="00C75020" w:rsidRDefault="00C75020" w:rsidP="00C75020">
      <w:pPr>
        <w:pStyle w:val="Default"/>
        <w:ind w:firstLine="567"/>
        <w:jc w:val="both"/>
        <w:rPr>
          <w:sz w:val="28"/>
          <w:szCs w:val="28"/>
        </w:rPr>
      </w:pPr>
      <w:r>
        <w:rPr>
          <w:sz w:val="28"/>
          <w:szCs w:val="28"/>
        </w:rPr>
        <w:t>Представитель Общественного Совета включен в комиссию по проведению аукционов в электронной форме.</w:t>
      </w:r>
    </w:p>
    <w:p w:rsidR="00C75020" w:rsidRDefault="001E2DE3" w:rsidP="00C75020">
      <w:pPr>
        <w:pStyle w:val="Default"/>
        <w:ind w:firstLine="567"/>
        <w:jc w:val="both"/>
        <w:rPr>
          <w:sz w:val="28"/>
          <w:szCs w:val="28"/>
        </w:rPr>
      </w:pPr>
      <w:r>
        <w:rPr>
          <w:sz w:val="28"/>
          <w:szCs w:val="28"/>
        </w:rPr>
        <w:t>П</w:t>
      </w:r>
      <w:r w:rsidR="00C75020">
        <w:rPr>
          <w:sz w:val="28"/>
          <w:szCs w:val="28"/>
        </w:rPr>
        <w:t xml:space="preserve">роводится </w:t>
      </w:r>
      <w:r w:rsidR="00C75020" w:rsidRPr="00D54C66">
        <w:rPr>
          <w:b/>
          <w:sz w:val="28"/>
          <w:szCs w:val="28"/>
        </w:rPr>
        <w:t>информационно-разъяснительная работа</w:t>
      </w:r>
      <w:r w:rsidR="00C75020">
        <w:rPr>
          <w:sz w:val="28"/>
          <w:szCs w:val="28"/>
        </w:rPr>
        <w:t xml:space="preserve"> по реализации региональной программы капитального ремонта общего имущества в МКД.</w:t>
      </w:r>
    </w:p>
    <w:p w:rsidR="00C75020" w:rsidRDefault="00C75020" w:rsidP="00C75020">
      <w:pPr>
        <w:pStyle w:val="Default"/>
        <w:ind w:firstLine="567"/>
        <w:jc w:val="both"/>
        <w:rPr>
          <w:sz w:val="28"/>
          <w:szCs w:val="28"/>
        </w:rPr>
      </w:pPr>
      <w:r>
        <w:rPr>
          <w:sz w:val="28"/>
          <w:szCs w:val="28"/>
        </w:rPr>
        <w:t xml:space="preserve">С 2011г. проводятся </w:t>
      </w:r>
      <w:r w:rsidRPr="00D54C66">
        <w:rPr>
          <w:b/>
          <w:sz w:val="28"/>
          <w:szCs w:val="28"/>
        </w:rPr>
        <w:t>бесплатные  семинары</w:t>
      </w:r>
      <w:r w:rsidRPr="00D13FF7">
        <w:rPr>
          <w:sz w:val="28"/>
          <w:szCs w:val="28"/>
        </w:rPr>
        <w:t xml:space="preserve"> для Советов МКД и активных жителей</w:t>
      </w:r>
      <w:r w:rsidRPr="002D6B51">
        <w:rPr>
          <w:sz w:val="28"/>
          <w:szCs w:val="28"/>
        </w:rPr>
        <w:t xml:space="preserve"> по жилищному законодательству, вопросам управления МКД и предоставления коммунальных услуг</w:t>
      </w:r>
      <w:r>
        <w:rPr>
          <w:sz w:val="28"/>
          <w:szCs w:val="28"/>
        </w:rPr>
        <w:t>. Программа рассчитана на 20 час. (3 недели), группа примерно 20 человек.</w:t>
      </w:r>
    </w:p>
    <w:p w:rsidR="00C75020" w:rsidRDefault="00C75020" w:rsidP="00C75020">
      <w:pPr>
        <w:pStyle w:val="Default"/>
        <w:ind w:firstLine="567"/>
        <w:jc w:val="both"/>
        <w:rPr>
          <w:sz w:val="28"/>
          <w:szCs w:val="28"/>
        </w:rPr>
      </w:pPr>
      <w:r>
        <w:rPr>
          <w:sz w:val="28"/>
          <w:szCs w:val="28"/>
        </w:rPr>
        <w:t>Разработаны и р</w:t>
      </w:r>
      <w:r w:rsidRPr="002D269E">
        <w:rPr>
          <w:sz w:val="28"/>
          <w:szCs w:val="28"/>
        </w:rPr>
        <w:t>аспространя</w:t>
      </w:r>
      <w:r>
        <w:rPr>
          <w:sz w:val="28"/>
          <w:szCs w:val="28"/>
        </w:rPr>
        <w:t>ются</w:t>
      </w:r>
      <w:r w:rsidRPr="002D269E">
        <w:rPr>
          <w:sz w:val="28"/>
          <w:szCs w:val="28"/>
        </w:rPr>
        <w:t xml:space="preserve"> </w:t>
      </w:r>
      <w:r w:rsidRPr="00D54C66">
        <w:rPr>
          <w:b/>
          <w:sz w:val="28"/>
          <w:szCs w:val="28"/>
        </w:rPr>
        <w:t xml:space="preserve">методические пособия и информационные материалы </w:t>
      </w:r>
      <w:r w:rsidRPr="002D269E">
        <w:rPr>
          <w:sz w:val="28"/>
          <w:szCs w:val="28"/>
        </w:rPr>
        <w:t>по вопросам жилищного просвещения, организации деятельности ТСЖ для активных жителей</w:t>
      </w:r>
      <w:r>
        <w:rPr>
          <w:sz w:val="28"/>
          <w:szCs w:val="28"/>
        </w:rPr>
        <w:t>, в том числе:</w:t>
      </w:r>
    </w:p>
    <w:p w:rsidR="00C75020" w:rsidRDefault="00C75020" w:rsidP="00C75020">
      <w:pPr>
        <w:spacing w:line="240" w:lineRule="auto"/>
        <w:ind w:firstLine="539"/>
        <w:jc w:val="both"/>
        <w:rPr>
          <w:rFonts w:ascii="Times New Roman" w:hAnsi="Times New Roman"/>
          <w:color w:val="000000"/>
          <w:sz w:val="28"/>
          <w:szCs w:val="28"/>
        </w:rPr>
      </w:pPr>
      <w:r>
        <w:rPr>
          <w:rFonts w:ascii="Times New Roman" w:hAnsi="Times New Roman" w:cs="Times New Roman"/>
          <w:sz w:val="28"/>
          <w:szCs w:val="28"/>
        </w:rPr>
        <w:t xml:space="preserve">1. «Памятка по жилищно-коммунальным услугам. </w:t>
      </w:r>
      <w:r w:rsidRPr="005720E8">
        <w:rPr>
          <w:rFonts w:ascii="Times New Roman" w:eastAsia="Calibri" w:hAnsi="Times New Roman" w:cs="Times New Roman"/>
          <w:color w:val="000000"/>
          <w:sz w:val="28"/>
          <w:szCs w:val="28"/>
        </w:rPr>
        <w:t>Что нужно знать собственнику жилья?</w:t>
      </w:r>
      <w:r>
        <w:rPr>
          <w:rFonts w:ascii="Times New Roman" w:hAnsi="Times New Roman"/>
          <w:color w:val="000000"/>
          <w:sz w:val="28"/>
          <w:szCs w:val="28"/>
        </w:rPr>
        <w:t>»;</w:t>
      </w:r>
    </w:p>
    <w:p w:rsidR="00C75020" w:rsidRDefault="00C75020" w:rsidP="00C75020">
      <w:pPr>
        <w:spacing w:line="240" w:lineRule="auto"/>
        <w:ind w:firstLine="539"/>
        <w:jc w:val="both"/>
        <w:rPr>
          <w:rFonts w:ascii="Times New Roman" w:hAnsi="Times New Roman"/>
          <w:color w:val="000000"/>
          <w:sz w:val="28"/>
          <w:szCs w:val="28"/>
        </w:rPr>
      </w:pPr>
      <w:r>
        <w:rPr>
          <w:rFonts w:ascii="Times New Roman" w:hAnsi="Times New Roman"/>
          <w:color w:val="000000"/>
          <w:sz w:val="28"/>
          <w:szCs w:val="28"/>
        </w:rPr>
        <w:t xml:space="preserve">2.  «Памятка по проведению общего собрания собственников помещений в многоквартирном доме. </w:t>
      </w:r>
      <w:r w:rsidRPr="005720E8">
        <w:rPr>
          <w:rFonts w:ascii="Times New Roman" w:eastAsia="Calibri" w:hAnsi="Times New Roman" w:cs="Times New Roman"/>
          <w:color w:val="000000"/>
          <w:sz w:val="28"/>
          <w:szCs w:val="28"/>
        </w:rPr>
        <w:t>Что нужно знать собственнику жилья?</w:t>
      </w:r>
      <w:r>
        <w:rPr>
          <w:rFonts w:ascii="Times New Roman" w:hAnsi="Times New Roman"/>
          <w:color w:val="000000"/>
          <w:sz w:val="28"/>
          <w:szCs w:val="28"/>
        </w:rPr>
        <w:t>»;</w:t>
      </w:r>
    </w:p>
    <w:p w:rsidR="00C75020" w:rsidRDefault="00C75020" w:rsidP="00C75020">
      <w:pPr>
        <w:spacing w:line="240" w:lineRule="auto"/>
        <w:ind w:firstLine="540"/>
        <w:jc w:val="both"/>
        <w:rPr>
          <w:rFonts w:ascii="Times New Roman" w:hAnsi="Times New Roman" w:cs="Times New Roman"/>
          <w:sz w:val="28"/>
          <w:szCs w:val="28"/>
        </w:rPr>
      </w:pPr>
      <w:r>
        <w:rPr>
          <w:rFonts w:ascii="Times New Roman" w:hAnsi="Times New Roman" w:cs="Times New Roman"/>
          <w:sz w:val="28"/>
          <w:szCs w:val="28"/>
        </w:rPr>
        <w:t>3.  «Что нужно знать собственнику, чтобы защитить свои права?»;</w:t>
      </w:r>
    </w:p>
    <w:p w:rsidR="00C75020" w:rsidRPr="003F3A9D" w:rsidRDefault="00C75020" w:rsidP="00C75020">
      <w:pPr>
        <w:pStyle w:val="a4"/>
        <w:tabs>
          <w:tab w:val="left" w:pos="142"/>
        </w:tabs>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Pr="003F3A9D">
        <w:rPr>
          <w:rFonts w:ascii="Times New Roman" w:eastAsia="Calibri" w:hAnsi="Times New Roman" w:cs="Times New Roman"/>
          <w:sz w:val="28"/>
          <w:szCs w:val="28"/>
        </w:rPr>
        <w:t xml:space="preserve">КАПИТАЛЬНЫЙ РЕМОНТ ОБЩЕГО ИМУЩЕСТВА </w:t>
      </w:r>
      <w:r>
        <w:rPr>
          <w:rFonts w:ascii="Times New Roman" w:eastAsia="Calibri" w:hAnsi="Times New Roman" w:cs="Times New Roman"/>
          <w:sz w:val="28"/>
          <w:szCs w:val="28"/>
        </w:rPr>
        <w:t>С</w:t>
      </w:r>
      <w:r w:rsidRPr="003F3A9D">
        <w:rPr>
          <w:rFonts w:ascii="Times New Roman" w:eastAsia="Calibri" w:hAnsi="Times New Roman" w:cs="Times New Roman"/>
          <w:sz w:val="28"/>
          <w:szCs w:val="28"/>
        </w:rPr>
        <w:t>ОБСТВЕННИКОВ ПОМЕЩЕНИЙ В МНОГОКВАРТИРНЫХ ДОМАХ</w:t>
      </w:r>
      <w:r>
        <w:rPr>
          <w:rFonts w:ascii="Times New Roman" w:eastAsia="Calibri" w:hAnsi="Times New Roman" w:cs="Times New Roman"/>
          <w:sz w:val="28"/>
          <w:szCs w:val="28"/>
        </w:rPr>
        <w:t>»;</w:t>
      </w:r>
    </w:p>
    <w:p w:rsidR="00C75020" w:rsidRPr="003F3A9D" w:rsidRDefault="00C75020" w:rsidP="00C75020">
      <w:pPr>
        <w:pStyle w:val="a4"/>
        <w:numPr>
          <w:ilvl w:val="0"/>
          <w:numId w:val="3"/>
        </w:numPr>
        <w:tabs>
          <w:tab w:val="left" w:pos="142"/>
          <w:tab w:val="left" w:pos="426"/>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3F3A9D">
        <w:rPr>
          <w:rFonts w:ascii="Times New Roman" w:hAnsi="Times New Roman" w:cs="Times New Roman"/>
          <w:sz w:val="28"/>
          <w:szCs w:val="28"/>
        </w:rPr>
        <w:t>МЕТОДИЧЕСКИЕ</w:t>
      </w:r>
      <w:r>
        <w:rPr>
          <w:rFonts w:ascii="Times New Roman" w:hAnsi="Times New Roman" w:cs="Times New Roman"/>
          <w:sz w:val="28"/>
          <w:szCs w:val="28"/>
        </w:rPr>
        <w:t xml:space="preserve"> </w:t>
      </w:r>
      <w:r w:rsidRPr="003F3A9D">
        <w:rPr>
          <w:rFonts w:ascii="Times New Roman" w:hAnsi="Times New Roman" w:cs="Times New Roman"/>
          <w:sz w:val="28"/>
          <w:szCs w:val="28"/>
        </w:rPr>
        <w:t xml:space="preserve"> РЕКОМЕНДАЦИИ ПО ОПРЕДЕЛЕНИЮ ПЛАТЫ ЗА СОДЕРЖАНИЕ И РЕМОНТ ЖИЛОГО ПОМЕЩЕНИЯ</w:t>
      </w:r>
      <w:r>
        <w:rPr>
          <w:rFonts w:ascii="Times New Roman" w:hAnsi="Times New Roman" w:cs="Times New Roman"/>
          <w:sz w:val="28"/>
          <w:szCs w:val="28"/>
        </w:rPr>
        <w:t>»;</w:t>
      </w:r>
    </w:p>
    <w:p w:rsidR="00C75020" w:rsidRPr="003F3A9D" w:rsidRDefault="00C75020" w:rsidP="00C75020">
      <w:pPr>
        <w:pStyle w:val="a4"/>
        <w:tabs>
          <w:tab w:val="left" w:pos="0"/>
          <w:tab w:val="left" w:pos="851"/>
          <w:tab w:val="center" w:pos="4677"/>
        </w:tabs>
        <w:spacing w:after="0" w:line="240" w:lineRule="auto"/>
        <w:ind w:left="0" w:firstLine="567"/>
        <w:rPr>
          <w:rFonts w:ascii="Times New Roman" w:eastAsia="Calibri" w:hAnsi="Times New Roman" w:cs="Times New Roman"/>
          <w:sz w:val="28"/>
          <w:szCs w:val="28"/>
        </w:rPr>
      </w:pPr>
      <w:r>
        <w:rPr>
          <w:rFonts w:ascii="Times New Roman" w:eastAsia="Calibri" w:hAnsi="Times New Roman" w:cs="Times New Roman"/>
          <w:sz w:val="28"/>
          <w:szCs w:val="28"/>
        </w:rPr>
        <w:t>7. «</w:t>
      </w:r>
      <w:r w:rsidRPr="003F3A9D">
        <w:rPr>
          <w:rFonts w:ascii="Times New Roman" w:eastAsia="Calibri" w:hAnsi="Times New Roman" w:cs="Times New Roman"/>
          <w:sz w:val="28"/>
          <w:szCs w:val="28"/>
        </w:rPr>
        <w:t>КОНТРОЛЬНО-НАДЗОРНЫЕ  ОРГАНЫ. ПРОКУРАТУРА РОССИЙСКОЙ ФЕДЕРАЦИИ</w:t>
      </w:r>
      <w:r>
        <w:rPr>
          <w:rFonts w:ascii="Times New Roman" w:eastAsia="Calibri" w:hAnsi="Times New Roman" w:cs="Times New Roman"/>
          <w:sz w:val="28"/>
          <w:szCs w:val="28"/>
        </w:rPr>
        <w:t>»;</w:t>
      </w:r>
    </w:p>
    <w:p w:rsidR="00C75020" w:rsidRPr="003F3A9D" w:rsidRDefault="00C75020" w:rsidP="00C75020">
      <w:pPr>
        <w:pStyle w:val="a4"/>
        <w:tabs>
          <w:tab w:val="left" w:pos="0"/>
          <w:tab w:val="left" w:pos="851"/>
        </w:tabs>
        <w:spacing w:after="0" w:line="240" w:lineRule="auto"/>
        <w:ind w:left="0" w:firstLine="567"/>
        <w:rPr>
          <w:rFonts w:ascii="Times New Roman" w:eastAsia="Calibri" w:hAnsi="Times New Roman" w:cs="Times New Roman"/>
          <w:sz w:val="28"/>
          <w:szCs w:val="28"/>
        </w:rPr>
      </w:pPr>
      <w:r>
        <w:rPr>
          <w:rFonts w:ascii="Times New Roman" w:eastAsia="Calibri" w:hAnsi="Times New Roman" w:cs="Times New Roman"/>
          <w:sz w:val="28"/>
          <w:szCs w:val="28"/>
        </w:rPr>
        <w:lastRenderedPageBreak/>
        <w:t>8. «</w:t>
      </w:r>
      <w:r w:rsidRPr="003F3A9D">
        <w:rPr>
          <w:rFonts w:ascii="Times New Roman" w:eastAsia="Calibri" w:hAnsi="Times New Roman" w:cs="Times New Roman"/>
          <w:sz w:val="28"/>
          <w:szCs w:val="28"/>
        </w:rPr>
        <w:t>ГОСУДАРСТВЕННЫЙ ЖИЛИЩНЫЙ НАДЗОР.</w:t>
      </w:r>
      <w:r>
        <w:rPr>
          <w:rFonts w:ascii="Times New Roman" w:eastAsia="Calibri" w:hAnsi="Times New Roman" w:cs="Times New Roman"/>
          <w:sz w:val="28"/>
          <w:szCs w:val="28"/>
        </w:rPr>
        <w:t xml:space="preserve"> </w:t>
      </w:r>
      <w:r w:rsidRPr="003F3A9D">
        <w:rPr>
          <w:rFonts w:ascii="Times New Roman" w:eastAsia="Calibri" w:hAnsi="Times New Roman" w:cs="Times New Roman"/>
          <w:sz w:val="28"/>
          <w:szCs w:val="28"/>
        </w:rPr>
        <w:t>ГОСУДАРСТВЕННАЯ ЖИЛИЩНАЯ ИНСПЕКЦИЯ  ВОРОНЕЖСКОЙ ОБЛАСТИ</w:t>
      </w:r>
      <w:r>
        <w:rPr>
          <w:rFonts w:ascii="Times New Roman" w:eastAsia="Calibri" w:hAnsi="Times New Roman" w:cs="Times New Roman"/>
          <w:sz w:val="28"/>
          <w:szCs w:val="28"/>
        </w:rPr>
        <w:t>»;</w:t>
      </w:r>
    </w:p>
    <w:p w:rsidR="00C75020" w:rsidRPr="003F3A9D" w:rsidRDefault="00C75020" w:rsidP="00C75020">
      <w:pPr>
        <w:pStyle w:val="a4"/>
        <w:numPr>
          <w:ilvl w:val="0"/>
          <w:numId w:val="4"/>
        </w:numPr>
        <w:tabs>
          <w:tab w:val="left" w:pos="426"/>
          <w:tab w:val="left" w:pos="85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F3A9D">
        <w:rPr>
          <w:rFonts w:ascii="Times New Roman" w:eastAsia="Calibri" w:hAnsi="Times New Roman" w:cs="Times New Roman"/>
          <w:sz w:val="28"/>
          <w:szCs w:val="28"/>
        </w:rPr>
        <w:t>МУНИЦИПАЛЬНЫЙ</w:t>
      </w:r>
      <w:r>
        <w:rPr>
          <w:rFonts w:ascii="Times New Roman" w:hAnsi="Times New Roman" w:cs="Times New Roman"/>
          <w:sz w:val="28"/>
          <w:szCs w:val="28"/>
        </w:rPr>
        <w:t xml:space="preserve"> </w:t>
      </w:r>
      <w:r w:rsidRPr="003F3A9D">
        <w:rPr>
          <w:rFonts w:ascii="Times New Roman" w:eastAsia="Calibri" w:hAnsi="Times New Roman" w:cs="Times New Roman"/>
          <w:sz w:val="28"/>
          <w:szCs w:val="28"/>
        </w:rPr>
        <w:t>ЖИЛИЩНЫЙ КОНТРОЛЬ</w:t>
      </w:r>
      <w:r>
        <w:rPr>
          <w:rFonts w:ascii="Times New Roman" w:eastAsia="Calibri" w:hAnsi="Times New Roman" w:cs="Times New Roman"/>
          <w:sz w:val="28"/>
          <w:szCs w:val="28"/>
        </w:rPr>
        <w:t>»;</w:t>
      </w:r>
    </w:p>
    <w:p w:rsidR="00C75020" w:rsidRPr="003F3A9D" w:rsidRDefault="00C75020" w:rsidP="00C75020">
      <w:pPr>
        <w:pStyle w:val="a4"/>
        <w:numPr>
          <w:ilvl w:val="0"/>
          <w:numId w:val="4"/>
        </w:numPr>
        <w:tabs>
          <w:tab w:val="left" w:pos="426"/>
          <w:tab w:val="left" w:pos="85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F3A9D">
        <w:rPr>
          <w:rFonts w:ascii="Times New Roman" w:eastAsia="Calibri" w:hAnsi="Times New Roman" w:cs="Times New Roman"/>
          <w:sz w:val="28"/>
          <w:szCs w:val="28"/>
        </w:rPr>
        <w:t>ЧТО  ДЕЛАТЬ,  ЕСЛИ  ВАС  ЗАТОПИЛИ?</w:t>
      </w:r>
      <w:r>
        <w:rPr>
          <w:rFonts w:ascii="Times New Roman" w:eastAsia="Calibri" w:hAnsi="Times New Roman" w:cs="Times New Roman"/>
          <w:sz w:val="28"/>
          <w:szCs w:val="28"/>
        </w:rPr>
        <w:t>»;</w:t>
      </w:r>
    </w:p>
    <w:p w:rsidR="00C75020" w:rsidRDefault="00C75020" w:rsidP="00C75020">
      <w:pPr>
        <w:pStyle w:val="a4"/>
        <w:numPr>
          <w:ilvl w:val="0"/>
          <w:numId w:val="4"/>
        </w:numPr>
        <w:tabs>
          <w:tab w:val="left" w:pos="426"/>
          <w:tab w:val="left" w:pos="85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F3A9D">
        <w:rPr>
          <w:rFonts w:ascii="Times New Roman" w:eastAsia="Calibri" w:hAnsi="Times New Roman" w:cs="Times New Roman"/>
          <w:sz w:val="28"/>
          <w:szCs w:val="28"/>
        </w:rPr>
        <w:t>ЧТО ТАКОЕ ОРГАНЫ ГОСУДАРСТВЕННОЙ ВЛАСТИ РОССИЙСКОЙ ФЕДЕРАЦИИ?</w:t>
      </w:r>
      <w:r>
        <w:rPr>
          <w:rFonts w:ascii="Times New Roman" w:eastAsia="Calibri" w:hAnsi="Times New Roman" w:cs="Times New Roman"/>
          <w:sz w:val="28"/>
          <w:szCs w:val="28"/>
        </w:rPr>
        <w:t>»;</w:t>
      </w:r>
    </w:p>
    <w:p w:rsidR="00C75020" w:rsidRDefault="00C75020" w:rsidP="00C75020">
      <w:pPr>
        <w:pStyle w:val="a4"/>
        <w:numPr>
          <w:ilvl w:val="0"/>
          <w:numId w:val="4"/>
        </w:numPr>
        <w:tabs>
          <w:tab w:val="left" w:pos="426"/>
          <w:tab w:val="left" w:pos="85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Образцы бланков для заявлений в УК и контролирующие органы;</w:t>
      </w:r>
    </w:p>
    <w:p w:rsidR="00C75020" w:rsidRPr="003F3A9D" w:rsidRDefault="00C75020" w:rsidP="00C75020">
      <w:pPr>
        <w:pStyle w:val="a4"/>
        <w:numPr>
          <w:ilvl w:val="0"/>
          <w:numId w:val="4"/>
        </w:numPr>
        <w:tabs>
          <w:tab w:val="left" w:pos="426"/>
          <w:tab w:val="left" w:pos="85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Образцы документов для проведения общего собрания собственников.</w:t>
      </w:r>
    </w:p>
    <w:p w:rsidR="00C75020" w:rsidRPr="00B353DF"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Места распространения</w:t>
      </w:r>
      <w:r w:rsidRPr="00B353DF">
        <w:rPr>
          <w:rFonts w:ascii="Times New Roman" w:hAnsi="Times New Roman" w:cs="Times New Roman"/>
          <w:sz w:val="28"/>
          <w:szCs w:val="28"/>
        </w:rPr>
        <w:t>:</w:t>
      </w:r>
    </w:p>
    <w:p w:rsidR="00C75020" w:rsidRPr="002D269E" w:rsidRDefault="00C75020" w:rsidP="00C75020">
      <w:pPr>
        <w:spacing w:line="240" w:lineRule="auto"/>
        <w:ind w:firstLine="567"/>
        <w:jc w:val="both"/>
        <w:rPr>
          <w:rFonts w:ascii="Times New Roman" w:hAnsi="Times New Roman" w:cs="Times New Roman"/>
          <w:sz w:val="28"/>
          <w:szCs w:val="28"/>
        </w:rPr>
      </w:pPr>
      <w:r w:rsidRPr="002D269E">
        <w:rPr>
          <w:rFonts w:ascii="Times New Roman" w:hAnsi="Times New Roman" w:cs="Times New Roman"/>
          <w:sz w:val="28"/>
          <w:szCs w:val="28"/>
        </w:rPr>
        <w:t>- общественная приемная (г. Воронеж, ул. Сакко и Ванцетти, 104);</w:t>
      </w:r>
    </w:p>
    <w:p w:rsidR="00C75020" w:rsidRPr="002D269E" w:rsidRDefault="00C75020" w:rsidP="00C75020">
      <w:pPr>
        <w:spacing w:line="240" w:lineRule="auto"/>
        <w:ind w:firstLine="567"/>
        <w:jc w:val="both"/>
        <w:rPr>
          <w:rFonts w:ascii="Times New Roman" w:hAnsi="Times New Roman" w:cs="Times New Roman"/>
          <w:sz w:val="28"/>
          <w:szCs w:val="28"/>
        </w:rPr>
      </w:pPr>
      <w:r w:rsidRPr="002D269E">
        <w:rPr>
          <w:rFonts w:ascii="Times New Roman" w:hAnsi="Times New Roman" w:cs="Times New Roman"/>
          <w:sz w:val="28"/>
          <w:szCs w:val="28"/>
        </w:rPr>
        <w:t>- управы районов городского округа город Воронеж;</w:t>
      </w:r>
    </w:p>
    <w:p w:rsidR="00C75020" w:rsidRDefault="00C75020" w:rsidP="00C75020">
      <w:pPr>
        <w:spacing w:line="240" w:lineRule="auto"/>
        <w:ind w:firstLine="567"/>
        <w:jc w:val="both"/>
        <w:rPr>
          <w:rFonts w:ascii="Times New Roman" w:hAnsi="Times New Roman" w:cs="Times New Roman"/>
          <w:sz w:val="28"/>
          <w:szCs w:val="28"/>
        </w:rPr>
      </w:pPr>
      <w:r w:rsidRPr="002D269E">
        <w:rPr>
          <w:rFonts w:ascii="Times New Roman" w:hAnsi="Times New Roman" w:cs="Times New Roman"/>
          <w:sz w:val="28"/>
          <w:szCs w:val="28"/>
        </w:rPr>
        <w:t xml:space="preserve">- страничка Совета на официальном сайте администрации городского округа город Воронеж </w:t>
      </w:r>
      <w:hyperlink r:id="rId6" w:history="1">
        <w:r w:rsidRPr="002D269E">
          <w:rPr>
            <w:rStyle w:val="a3"/>
            <w:rFonts w:ascii="Times New Roman" w:hAnsi="Times New Roman" w:cs="Times New Roman"/>
            <w:sz w:val="28"/>
            <w:szCs w:val="28"/>
          </w:rPr>
          <w:t>http://www.voronezh-city.ru</w:t>
        </w:r>
      </w:hyperlink>
      <w:r w:rsidRPr="002D269E">
        <w:rPr>
          <w:rFonts w:ascii="Times New Roman" w:hAnsi="Times New Roman" w:cs="Times New Roman"/>
          <w:sz w:val="28"/>
          <w:szCs w:val="28"/>
        </w:rPr>
        <w:t>.</w:t>
      </w: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аппарат уполномоченного по правам человека в Воронежской области.</w:t>
      </w: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Информация также размещается на стендах в приемной.</w:t>
      </w:r>
    </w:p>
    <w:p w:rsidR="00C75020" w:rsidRPr="00096ACF" w:rsidRDefault="00C75020" w:rsidP="00C75020">
      <w:pPr>
        <w:spacing w:line="240" w:lineRule="auto"/>
        <w:ind w:firstLine="567"/>
        <w:jc w:val="both"/>
        <w:rPr>
          <w:rFonts w:ascii="Times New Roman" w:hAnsi="Times New Roman" w:cs="Times New Roman"/>
          <w:sz w:val="28"/>
          <w:szCs w:val="28"/>
        </w:rPr>
      </w:pPr>
      <w:r w:rsidRPr="00096ACF">
        <w:rPr>
          <w:rFonts w:ascii="Times New Roman" w:hAnsi="Times New Roman" w:cs="Times New Roman"/>
          <w:sz w:val="28"/>
          <w:szCs w:val="28"/>
        </w:rPr>
        <w:t>Учитывая насущность и актуальность вопросов общественного контроля в сфере ЖКХ,  при Совете  была сформированы 2 рабочие группы:</w:t>
      </w: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Pr="00096ACF">
        <w:rPr>
          <w:rFonts w:ascii="Times New Roman" w:hAnsi="Times New Roman" w:cs="Times New Roman"/>
          <w:sz w:val="28"/>
          <w:szCs w:val="28"/>
        </w:rPr>
        <w:t xml:space="preserve"> </w:t>
      </w:r>
      <w:r w:rsidRPr="00096ACF">
        <w:rPr>
          <w:rFonts w:ascii="Times New Roman" w:hAnsi="Times New Roman" w:cs="Times New Roman"/>
          <w:b/>
          <w:sz w:val="28"/>
          <w:szCs w:val="28"/>
        </w:rPr>
        <w:t xml:space="preserve">рабочая группа по разрешению ситуаций, связанных  с некорректным начислением платежей </w:t>
      </w:r>
      <w:r w:rsidRPr="00096ACF">
        <w:rPr>
          <w:rFonts w:ascii="Times New Roman" w:hAnsi="Times New Roman" w:cs="Times New Roman"/>
          <w:sz w:val="28"/>
          <w:szCs w:val="28"/>
        </w:rPr>
        <w:t>за жилищно-коммунальные услуги.</w:t>
      </w:r>
    </w:p>
    <w:p w:rsidR="00C75020" w:rsidRPr="00096ACF"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С 13 января 2014г. работа проводится совместно с управлением муниципального жилищного контроля (УМЖК).</w:t>
      </w:r>
    </w:p>
    <w:p w:rsidR="00C75020" w:rsidRDefault="00C75020" w:rsidP="00C75020">
      <w:pPr>
        <w:spacing w:line="240" w:lineRule="auto"/>
        <w:ind w:firstLine="567"/>
        <w:jc w:val="both"/>
        <w:rPr>
          <w:rFonts w:ascii="Times New Roman" w:hAnsi="Times New Roman" w:cs="Times New Roman"/>
          <w:sz w:val="28"/>
          <w:szCs w:val="28"/>
        </w:rPr>
      </w:pPr>
      <w:r w:rsidRPr="00096ACF">
        <w:rPr>
          <w:rFonts w:ascii="Times New Roman" w:hAnsi="Times New Roman" w:cs="Times New Roman"/>
          <w:sz w:val="28"/>
          <w:szCs w:val="28"/>
        </w:rPr>
        <w:t>Проведено в отчетном периоде 3  заседания. Рассмотрено 13</w:t>
      </w:r>
      <w:r>
        <w:rPr>
          <w:rFonts w:ascii="Times New Roman" w:hAnsi="Times New Roman" w:cs="Times New Roman"/>
          <w:sz w:val="28"/>
          <w:szCs w:val="28"/>
        </w:rPr>
        <w:t xml:space="preserve"> обращений</w:t>
      </w:r>
      <w:r w:rsidRPr="00096ACF">
        <w:rPr>
          <w:rFonts w:ascii="Times New Roman" w:hAnsi="Times New Roman" w:cs="Times New Roman"/>
          <w:sz w:val="28"/>
          <w:szCs w:val="28"/>
        </w:rPr>
        <w:t xml:space="preserve"> жителей</w:t>
      </w:r>
      <w:r w:rsidR="001E2DE3">
        <w:rPr>
          <w:rFonts w:ascii="Times New Roman" w:hAnsi="Times New Roman" w:cs="Times New Roman"/>
          <w:sz w:val="28"/>
          <w:szCs w:val="28"/>
        </w:rPr>
        <w:t xml:space="preserve"> </w:t>
      </w:r>
      <w:r w:rsidR="001E2DE3" w:rsidRPr="003F5A05">
        <w:rPr>
          <w:rFonts w:ascii="Times New Roman" w:hAnsi="Times New Roman" w:cs="Times New Roman"/>
          <w:b/>
          <w:color w:val="C00000"/>
          <w:sz w:val="28"/>
          <w:szCs w:val="28"/>
        </w:rPr>
        <w:t xml:space="preserve">(ПРИЛОЖЕНИЕ № </w:t>
      </w:r>
      <w:r w:rsidR="00FE4271">
        <w:rPr>
          <w:rFonts w:ascii="Times New Roman" w:hAnsi="Times New Roman" w:cs="Times New Roman"/>
          <w:b/>
          <w:color w:val="C00000"/>
          <w:sz w:val="28"/>
          <w:szCs w:val="28"/>
        </w:rPr>
        <w:t>1, 2</w:t>
      </w:r>
      <w:bookmarkStart w:id="0" w:name="_GoBack"/>
      <w:bookmarkEnd w:id="0"/>
      <w:r w:rsidR="001E2DE3" w:rsidRPr="003F5A05">
        <w:rPr>
          <w:rFonts w:ascii="Times New Roman" w:hAnsi="Times New Roman" w:cs="Times New Roman"/>
          <w:b/>
          <w:color w:val="C00000"/>
          <w:sz w:val="28"/>
          <w:szCs w:val="28"/>
        </w:rPr>
        <w:t>).</w:t>
      </w:r>
    </w:p>
    <w:p w:rsidR="00C75020" w:rsidRPr="00096ACF"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Проведено совещание с участием заместителя  генерального директора ОАО ВЭСК </w:t>
      </w:r>
      <w:proofErr w:type="spellStart"/>
      <w:r>
        <w:rPr>
          <w:rFonts w:ascii="Times New Roman" w:hAnsi="Times New Roman" w:cs="Times New Roman"/>
          <w:sz w:val="28"/>
          <w:szCs w:val="28"/>
        </w:rPr>
        <w:t>А.С.Горбатовым</w:t>
      </w:r>
      <w:proofErr w:type="spellEnd"/>
      <w:r>
        <w:rPr>
          <w:rFonts w:ascii="Times New Roman" w:hAnsi="Times New Roman" w:cs="Times New Roman"/>
          <w:sz w:val="28"/>
          <w:szCs w:val="28"/>
        </w:rPr>
        <w:t>, первыми заместителями руководителей управ районов по вопросу снижения платы на ОДН по электроэнергии.</w:t>
      </w:r>
    </w:p>
    <w:p w:rsidR="00C75020" w:rsidRPr="00096ACF" w:rsidRDefault="00C75020" w:rsidP="00C75020">
      <w:pPr>
        <w:spacing w:line="240" w:lineRule="auto"/>
        <w:ind w:firstLine="567"/>
        <w:jc w:val="both"/>
        <w:rPr>
          <w:rFonts w:ascii="Times New Roman" w:hAnsi="Times New Roman" w:cs="Times New Roman"/>
          <w:sz w:val="28"/>
          <w:szCs w:val="28"/>
        </w:rPr>
      </w:pPr>
      <w:r w:rsidRPr="00096ACF">
        <w:rPr>
          <w:rFonts w:ascii="Times New Roman" w:hAnsi="Times New Roman" w:cs="Times New Roman"/>
          <w:sz w:val="28"/>
          <w:szCs w:val="28"/>
        </w:rPr>
        <w:t>Подготовлены и направлены предложения  в адрес главы городского округа город Воронеж по снижению платы населения за жилищно-коммунальные услуги.</w:t>
      </w:r>
    </w:p>
    <w:p w:rsidR="00C75020" w:rsidRPr="00096ACF" w:rsidRDefault="00C75020" w:rsidP="00C75020">
      <w:pPr>
        <w:spacing w:line="240" w:lineRule="auto"/>
        <w:ind w:firstLine="567"/>
        <w:jc w:val="both"/>
        <w:rPr>
          <w:rFonts w:ascii="Times New Roman" w:hAnsi="Times New Roman" w:cs="Times New Roman"/>
          <w:sz w:val="28"/>
          <w:szCs w:val="28"/>
        </w:rPr>
      </w:pPr>
      <w:r w:rsidRPr="00096ACF">
        <w:rPr>
          <w:rFonts w:ascii="Times New Roman" w:hAnsi="Times New Roman" w:cs="Times New Roman"/>
          <w:sz w:val="28"/>
          <w:szCs w:val="28"/>
        </w:rPr>
        <w:t>Также были подготовлены и направлены по принадлежности предложения по изменению жилищного законодательства.</w:t>
      </w:r>
    </w:p>
    <w:p w:rsidR="001E2DE3" w:rsidRDefault="00C75020" w:rsidP="00C75020">
      <w:pPr>
        <w:spacing w:line="240" w:lineRule="auto"/>
        <w:ind w:firstLine="567"/>
        <w:jc w:val="both"/>
        <w:rPr>
          <w:rFonts w:ascii="Times New Roman" w:hAnsi="Times New Roman" w:cs="Times New Roman"/>
          <w:sz w:val="28"/>
          <w:szCs w:val="28"/>
        </w:rPr>
      </w:pPr>
      <w:r w:rsidRPr="00096ACF">
        <w:rPr>
          <w:rFonts w:ascii="Times New Roman" w:hAnsi="Times New Roman" w:cs="Times New Roman"/>
          <w:sz w:val="28"/>
          <w:szCs w:val="28"/>
        </w:rPr>
        <w:t xml:space="preserve">В соответствие с утвержденным порядком работы ежеквартально направляются отчеты о работе группы в адрес руководителя </w:t>
      </w:r>
      <w:proofErr w:type="spellStart"/>
      <w:r w:rsidRPr="00096ACF">
        <w:rPr>
          <w:rFonts w:ascii="Times New Roman" w:hAnsi="Times New Roman" w:cs="Times New Roman"/>
          <w:sz w:val="28"/>
          <w:szCs w:val="28"/>
        </w:rPr>
        <w:t>УЖКХиЭ</w:t>
      </w:r>
      <w:proofErr w:type="spellEnd"/>
      <w:r w:rsidRPr="00096ACF">
        <w:rPr>
          <w:rFonts w:ascii="Times New Roman" w:hAnsi="Times New Roman" w:cs="Times New Roman"/>
          <w:sz w:val="28"/>
          <w:szCs w:val="28"/>
        </w:rPr>
        <w:t xml:space="preserve"> Воронежской области. </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 xml:space="preserve">В рамках деятельности по общественному контролю в сфере ЖКХ </w:t>
      </w:r>
      <w:r w:rsidR="001E2DE3">
        <w:rPr>
          <w:rFonts w:ascii="Times New Roman" w:hAnsi="Times New Roman" w:cs="Times New Roman"/>
          <w:sz w:val="28"/>
          <w:szCs w:val="28"/>
        </w:rPr>
        <w:t>членом</w:t>
      </w:r>
      <w:r w:rsidRPr="000F37BA">
        <w:rPr>
          <w:rFonts w:ascii="Times New Roman" w:hAnsi="Times New Roman" w:cs="Times New Roman"/>
          <w:sz w:val="28"/>
          <w:szCs w:val="28"/>
        </w:rPr>
        <w:t xml:space="preserve"> Общественного Совета </w:t>
      </w:r>
      <w:proofErr w:type="spellStart"/>
      <w:r w:rsidRPr="000F37BA">
        <w:rPr>
          <w:rFonts w:ascii="Times New Roman" w:hAnsi="Times New Roman" w:cs="Times New Roman"/>
          <w:sz w:val="28"/>
          <w:szCs w:val="28"/>
        </w:rPr>
        <w:t>Пицуновым</w:t>
      </w:r>
      <w:proofErr w:type="spellEnd"/>
      <w:r w:rsidRPr="000F37BA">
        <w:rPr>
          <w:rFonts w:ascii="Times New Roman" w:hAnsi="Times New Roman" w:cs="Times New Roman"/>
          <w:sz w:val="28"/>
          <w:szCs w:val="28"/>
        </w:rPr>
        <w:t xml:space="preserve"> С.А. осуществлялось представление интересов потребителей в судебных заседаниях на безвозмездной основе:</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1. ООО «</w:t>
      </w:r>
      <w:proofErr w:type="spellStart"/>
      <w:r w:rsidRPr="000F37BA">
        <w:rPr>
          <w:rFonts w:ascii="Times New Roman" w:hAnsi="Times New Roman" w:cs="Times New Roman"/>
          <w:sz w:val="28"/>
          <w:szCs w:val="28"/>
        </w:rPr>
        <w:t>СтройТехника</w:t>
      </w:r>
      <w:proofErr w:type="spellEnd"/>
      <w:r w:rsidRPr="000F37BA">
        <w:rPr>
          <w:rFonts w:ascii="Times New Roman" w:hAnsi="Times New Roman" w:cs="Times New Roman"/>
          <w:sz w:val="28"/>
          <w:szCs w:val="28"/>
        </w:rPr>
        <w:t xml:space="preserve">» (управляющая организация) обратилась с иском к </w:t>
      </w:r>
      <w:proofErr w:type="spellStart"/>
      <w:r w:rsidRPr="000F37BA">
        <w:rPr>
          <w:rFonts w:ascii="Times New Roman" w:hAnsi="Times New Roman" w:cs="Times New Roman"/>
          <w:sz w:val="28"/>
          <w:szCs w:val="28"/>
        </w:rPr>
        <w:t>Чиркову</w:t>
      </w:r>
      <w:proofErr w:type="spellEnd"/>
      <w:r w:rsidRPr="000F37BA">
        <w:rPr>
          <w:rFonts w:ascii="Times New Roman" w:hAnsi="Times New Roman" w:cs="Times New Roman"/>
          <w:sz w:val="28"/>
          <w:szCs w:val="28"/>
        </w:rPr>
        <w:t xml:space="preserve"> Станиславу </w:t>
      </w:r>
      <w:proofErr w:type="spellStart"/>
      <w:r w:rsidRPr="000F37BA">
        <w:rPr>
          <w:rFonts w:ascii="Times New Roman" w:hAnsi="Times New Roman" w:cs="Times New Roman"/>
          <w:sz w:val="28"/>
          <w:szCs w:val="28"/>
        </w:rPr>
        <w:t>Прокофиевичу</w:t>
      </w:r>
      <w:proofErr w:type="spellEnd"/>
      <w:r w:rsidRPr="000F37BA">
        <w:rPr>
          <w:rFonts w:ascii="Times New Roman" w:hAnsi="Times New Roman" w:cs="Times New Roman"/>
          <w:sz w:val="28"/>
          <w:szCs w:val="28"/>
        </w:rPr>
        <w:t xml:space="preserve">, собственнику квартиры 56 дома № 60 б по ул. </w:t>
      </w:r>
      <w:proofErr w:type="spellStart"/>
      <w:r w:rsidRPr="000F37BA">
        <w:rPr>
          <w:rFonts w:ascii="Times New Roman" w:hAnsi="Times New Roman" w:cs="Times New Roman"/>
          <w:sz w:val="28"/>
          <w:szCs w:val="28"/>
        </w:rPr>
        <w:t>Хользунова</w:t>
      </w:r>
      <w:proofErr w:type="spellEnd"/>
      <w:r w:rsidRPr="000F37BA">
        <w:rPr>
          <w:rFonts w:ascii="Times New Roman" w:hAnsi="Times New Roman" w:cs="Times New Roman"/>
          <w:sz w:val="28"/>
          <w:szCs w:val="28"/>
        </w:rPr>
        <w:t xml:space="preserve"> города Воронежа, о взыскании задолженности по оплате за жилищно-коммунальные услуги за период с ноября 2011 года по август </w:t>
      </w:r>
      <w:smartTag w:uri="urn:schemas-microsoft-com:office:smarttags" w:element="metricconverter">
        <w:smartTagPr>
          <w:attr w:name="ProductID" w:val="2013 г"/>
        </w:smartTagPr>
        <w:r w:rsidRPr="000F37BA">
          <w:rPr>
            <w:rFonts w:ascii="Times New Roman" w:hAnsi="Times New Roman" w:cs="Times New Roman"/>
            <w:sz w:val="28"/>
            <w:szCs w:val="28"/>
          </w:rPr>
          <w:t>2013 г</w:t>
        </w:r>
      </w:smartTag>
      <w:r w:rsidRPr="000F37BA">
        <w:rPr>
          <w:rFonts w:ascii="Times New Roman" w:hAnsi="Times New Roman" w:cs="Times New Roman"/>
          <w:sz w:val="28"/>
          <w:szCs w:val="28"/>
        </w:rPr>
        <w:t>. в сумме 46 569 руб. 48 коп.</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 xml:space="preserve">Осуществлялось представление интересов </w:t>
      </w:r>
      <w:proofErr w:type="spellStart"/>
      <w:r w:rsidRPr="000F37BA">
        <w:rPr>
          <w:rFonts w:ascii="Times New Roman" w:hAnsi="Times New Roman" w:cs="Times New Roman"/>
          <w:sz w:val="28"/>
          <w:szCs w:val="28"/>
        </w:rPr>
        <w:t>Чиркова</w:t>
      </w:r>
      <w:proofErr w:type="spellEnd"/>
      <w:r w:rsidRPr="000F37BA">
        <w:rPr>
          <w:rFonts w:ascii="Times New Roman" w:hAnsi="Times New Roman" w:cs="Times New Roman"/>
          <w:sz w:val="28"/>
          <w:szCs w:val="28"/>
        </w:rPr>
        <w:t xml:space="preserve"> С.П. </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b/>
          <w:sz w:val="28"/>
          <w:szCs w:val="28"/>
        </w:rPr>
        <w:t>Результат:</w:t>
      </w:r>
      <w:r w:rsidRPr="000F37BA">
        <w:rPr>
          <w:rFonts w:ascii="Times New Roman" w:hAnsi="Times New Roman" w:cs="Times New Roman"/>
          <w:sz w:val="28"/>
          <w:szCs w:val="28"/>
        </w:rPr>
        <w:t xml:space="preserve"> требования удовлетворены частично – в польз</w:t>
      </w:r>
      <w:proofErr w:type="gramStart"/>
      <w:r w:rsidRPr="000F37BA">
        <w:rPr>
          <w:rFonts w:ascii="Times New Roman" w:hAnsi="Times New Roman" w:cs="Times New Roman"/>
          <w:sz w:val="28"/>
          <w:szCs w:val="28"/>
        </w:rPr>
        <w:t>у ООО</w:t>
      </w:r>
      <w:proofErr w:type="gramEnd"/>
      <w:r w:rsidRPr="000F37BA">
        <w:rPr>
          <w:rFonts w:ascii="Times New Roman" w:hAnsi="Times New Roman" w:cs="Times New Roman"/>
          <w:sz w:val="28"/>
          <w:szCs w:val="28"/>
        </w:rPr>
        <w:t xml:space="preserve"> «</w:t>
      </w:r>
      <w:proofErr w:type="spellStart"/>
      <w:r w:rsidRPr="000F37BA">
        <w:rPr>
          <w:rFonts w:ascii="Times New Roman" w:hAnsi="Times New Roman" w:cs="Times New Roman"/>
          <w:sz w:val="28"/>
          <w:szCs w:val="28"/>
        </w:rPr>
        <w:t>СтройТехника</w:t>
      </w:r>
      <w:proofErr w:type="spellEnd"/>
      <w:r w:rsidRPr="000F37BA">
        <w:rPr>
          <w:rFonts w:ascii="Times New Roman" w:hAnsi="Times New Roman" w:cs="Times New Roman"/>
          <w:sz w:val="28"/>
          <w:szCs w:val="28"/>
        </w:rPr>
        <w:t xml:space="preserve">» взыскана задолженность за период с ноября 2011 года по август 2013 года в сумме 43 889 руб. 24 коп. </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Решение не вступило в законную силу, подана апелляционная жалоба со сторон</w:t>
      </w:r>
      <w:proofErr w:type="gramStart"/>
      <w:r w:rsidRPr="000F37BA">
        <w:rPr>
          <w:rFonts w:ascii="Times New Roman" w:hAnsi="Times New Roman" w:cs="Times New Roman"/>
          <w:sz w:val="28"/>
          <w:szCs w:val="28"/>
        </w:rPr>
        <w:t>ы ООО</w:t>
      </w:r>
      <w:proofErr w:type="gramEnd"/>
      <w:r w:rsidRPr="000F37BA">
        <w:rPr>
          <w:rFonts w:ascii="Times New Roman" w:hAnsi="Times New Roman" w:cs="Times New Roman"/>
          <w:sz w:val="28"/>
          <w:szCs w:val="28"/>
        </w:rPr>
        <w:t xml:space="preserve"> «</w:t>
      </w:r>
      <w:proofErr w:type="spellStart"/>
      <w:r w:rsidRPr="000F37BA">
        <w:rPr>
          <w:rFonts w:ascii="Times New Roman" w:hAnsi="Times New Roman" w:cs="Times New Roman"/>
          <w:sz w:val="28"/>
          <w:szCs w:val="28"/>
        </w:rPr>
        <w:t>СтройТехника</w:t>
      </w:r>
      <w:proofErr w:type="spellEnd"/>
      <w:r w:rsidRPr="000F37BA">
        <w:rPr>
          <w:rFonts w:ascii="Times New Roman" w:hAnsi="Times New Roman" w:cs="Times New Roman"/>
          <w:sz w:val="28"/>
          <w:szCs w:val="28"/>
        </w:rPr>
        <w:t>».</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lastRenderedPageBreak/>
        <w:t xml:space="preserve">2. ООО «К.И.Т.-Сервис» обратилось в суд с иском к Волковой Любови Анатольевне, собственницы квартиры № 19 дома № 15 по ул. Владимира Невского города Воронежа о взыскании 19 242 руб. 09 </w:t>
      </w:r>
      <w:proofErr w:type="spellStart"/>
      <w:r w:rsidRPr="000F37BA">
        <w:rPr>
          <w:rFonts w:ascii="Times New Roman" w:hAnsi="Times New Roman" w:cs="Times New Roman"/>
          <w:sz w:val="28"/>
          <w:szCs w:val="28"/>
        </w:rPr>
        <w:t>коп</w:t>
      </w:r>
      <w:proofErr w:type="gramStart"/>
      <w:r w:rsidRPr="000F37BA">
        <w:rPr>
          <w:rFonts w:ascii="Times New Roman" w:hAnsi="Times New Roman" w:cs="Times New Roman"/>
          <w:sz w:val="28"/>
          <w:szCs w:val="28"/>
        </w:rPr>
        <w:t>.з</w:t>
      </w:r>
      <w:proofErr w:type="gramEnd"/>
      <w:r w:rsidRPr="000F37BA">
        <w:rPr>
          <w:rFonts w:ascii="Times New Roman" w:hAnsi="Times New Roman" w:cs="Times New Roman"/>
          <w:sz w:val="28"/>
          <w:szCs w:val="28"/>
        </w:rPr>
        <w:t>адолженности</w:t>
      </w:r>
      <w:proofErr w:type="spellEnd"/>
      <w:r w:rsidRPr="000F37BA">
        <w:rPr>
          <w:rFonts w:ascii="Times New Roman" w:hAnsi="Times New Roman" w:cs="Times New Roman"/>
          <w:sz w:val="28"/>
          <w:szCs w:val="28"/>
        </w:rPr>
        <w:t xml:space="preserve"> за жилищно-коммунальные услуги за период с 01.04.2012 г. по 31.08.2013 г.</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Осуществлялось представление интересов Волковой Л.А.</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b/>
          <w:sz w:val="28"/>
          <w:szCs w:val="28"/>
        </w:rPr>
        <w:t xml:space="preserve">Результат: </w:t>
      </w:r>
      <w:r w:rsidRPr="000F37BA">
        <w:rPr>
          <w:rFonts w:ascii="Times New Roman" w:hAnsi="Times New Roman" w:cs="Times New Roman"/>
          <w:sz w:val="28"/>
          <w:szCs w:val="28"/>
        </w:rPr>
        <w:t xml:space="preserve">требования удовлетворены частично – </w:t>
      </w:r>
      <w:r>
        <w:rPr>
          <w:rFonts w:ascii="Times New Roman" w:hAnsi="Times New Roman" w:cs="Times New Roman"/>
          <w:sz w:val="28"/>
          <w:szCs w:val="28"/>
        </w:rPr>
        <w:t xml:space="preserve">в </w:t>
      </w:r>
      <w:r w:rsidRPr="000F37BA">
        <w:rPr>
          <w:rFonts w:ascii="Times New Roman" w:hAnsi="Times New Roman" w:cs="Times New Roman"/>
          <w:sz w:val="28"/>
          <w:szCs w:val="28"/>
        </w:rPr>
        <w:t>польз</w:t>
      </w:r>
      <w:proofErr w:type="gramStart"/>
      <w:r w:rsidRPr="000F37BA">
        <w:rPr>
          <w:rFonts w:ascii="Times New Roman" w:hAnsi="Times New Roman" w:cs="Times New Roman"/>
          <w:sz w:val="28"/>
          <w:szCs w:val="28"/>
        </w:rPr>
        <w:t>у ООО</w:t>
      </w:r>
      <w:proofErr w:type="gramEnd"/>
      <w:r w:rsidRPr="000F37BA">
        <w:rPr>
          <w:rFonts w:ascii="Times New Roman" w:hAnsi="Times New Roman" w:cs="Times New Roman"/>
          <w:sz w:val="28"/>
          <w:szCs w:val="28"/>
        </w:rPr>
        <w:t xml:space="preserve"> «К.И.Т.-Сервис» взыскана задолженность за период с 01.04.2012 г. по 31.08.2013 г. в размере 14 163 руб. 91 коп.</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 xml:space="preserve">Решение не вступило в законную силу, подана апелляционная жалоба со стороны Волковой Л.А. </w:t>
      </w:r>
    </w:p>
    <w:p w:rsidR="00C75020" w:rsidRPr="000F37BA" w:rsidRDefault="00C75020" w:rsidP="00C75020">
      <w:pPr>
        <w:spacing w:line="240" w:lineRule="auto"/>
        <w:ind w:firstLine="567"/>
        <w:jc w:val="both"/>
        <w:rPr>
          <w:rFonts w:ascii="Times New Roman" w:hAnsi="Times New Roman" w:cs="Times New Roman"/>
          <w:sz w:val="28"/>
          <w:szCs w:val="28"/>
        </w:rPr>
      </w:pPr>
      <w:r w:rsidRPr="000F37BA">
        <w:rPr>
          <w:rFonts w:ascii="Times New Roman" w:hAnsi="Times New Roman" w:cs="Times New Roman"/>
          <w:sz w:val="28"/>
          <w:szCs w:val="28"/>
        </w:rPr>
        <w:t>Составление апелляционной жалобы также осуществлялось в рамках деятельности общественного контроля</w:t>
      </w:r>
      <w:r>
        <w:rPr>
          <w:rFonts w:ascii="Times New Roman" w:hAnsi="Times New Roman" w:cs="Times New Roman"/>
          <w:sz w:val="28"/>
          <w:szCs w:val="28"/>
        </w:rPr>
        <w:t>.</w:t>
      </w:r>
    </w:p>
    <w:p w:rsidR="00C75020" w:rsidRPr="00096ACF" w:rsidRDefault="00C75020" w:rsidP="00C75020">
      <w:pPr>
        <w:spacing w:line="240" w:lineRule="auto"/>
        <w:ind w:firstLine="567"/>
        <w:jc w:val="both"/>
        <w:rPr>
          <w:rFonts w:ascii="Times New Roman" w:hAnsi="Times New Roman" w:cs="Times New Roman"/>
          <w:sz w:val="28"/>
          <w:szCs w:val="28"/>
        </w:rPr>
      </w:pP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Б)</w:t>
      </w:r>
      <w:r w:rsidRPr="00096ACF">
        <w:rPr>
          <w:rFonts w:ascii="Times New Roman" w:hAnsi="Times New Roman" w:cs="Times New Roman"/>
          <w:b/>
          <w:sz w:val="28"/>
          <w:szCs w:val="28"/>
        </w:rPr>
        <w:t xml:space="preserve">  рабочая </w:t>
      </w:r>
      <w:r>
        <w:rPr>
          <w:rFonts w:ascii="Times New Roman" w:hAnsi="Times New Roman" w:cs="Times New Roman"/>
          <w:b/>
          <w:sz w:val="28"/>
          <w:szCs w:val="28"/>
        </w:rPr>
        <w:t xml:space="preserve"> </w:t>
      </w:r>
      <w:r w:rsidRPr="00096ACF">
        <w:rPr>
          <w:rFonts w:ascii="Times New Roman" w:hAnsi="Times New Roman" w:cs="Times New Roman"/>
          <w:b/>
          <w:sz w:val="28"/>
          <w:szCs w:val="28"/>
        </w:rPr>
        <w:t>группа  по формированию системы общественного контроля</w:t>
      </w:r>
      <w:r w:rsidRPr="00096ACF">
        <w:rPr>
          <w:rFonts w:ascii="Times New Roman" w:hAnsi="Times New Roman" w:cs="Times New Roman"/>
          <w:sz w:val="28"/>
          <w:szCs w:val="28"/>
        </w:rPr>
        <w:t xml:space="preserve"> в сфере ЖКХ на территории городского округа город Воронеж</w:t>
      </w:r>
      <w:r>
        <w:rPr>
          <w:rFonts w:ascii="Times New Roman" w:hAnsi="Times New Roman" w:cs="Times New Roman"/>
          <w:sz w:val="28"/>
          <w:szCs w:val="28"/>
        </w:rPr>
        <w:t>.</w:t>
      </w:r>
      <w:r w:rsidRPr="00096ACF">
        <w:rPr>
          <w:rFonts w:ascii="Times New Roman" w:hAnsi="Times New Roman" w:cs="Times New Roman"/>
          <w:sz w:val="28"/>
          <w:szCs w:val="28"/>
        </w:rPr>
        <w:t xml:space="preserve"> </w:t>
      </w:r>
    </w:p>
    <w:p w:rsidR="00C75020" w:rsidRDefault="00C75020" w:rsidP="00C75020">
      <w:pPr>
        <w:pBdr>
          <w:bottom w:val="dashed" w:sz="4" w:space="9" w:color="CCCCCC"/>
        </w:pBdr>
        <w:spacing w:line="240" w:lineRule="auto"/>
        <w:ind w:firstLine="567"/>
        <w:jc w:val="both"/>
        <w:textAlignment w:val="top"/>
        <w:rPr>
          <w:rFonts w:ascii="Times New Roman" w:hAnsi="Times New Roman" w:cs="Times New Roman"/>
          <w:sz w:val="28"/>
          <w:szCs w:val="28"/>
        </w:rPr>
      </w:pPr>
      <w:r>
        <w:rPr>
          <w:rFonts w:ascii="Times New Roman" w:hAnsi="Times New Roman" w:cs="Times New Roman"/>
          <w:sz w:val="28"/>
          <w:szCs w:val="28"/>
        </w:rPr>
        <w:t>В</w:t>
      </w:r>
      <w:r w:rsidRPr="006B0386">
        <w:rPr>
          <w:rFonts w:ascii="Times New Roman" w:hAnsi="Times New Roman" w:cs="Times New Roman"/>
          <w:sz w:val="28"/>
          <w:szCs w:val="28"/>
        </w:rPr>
        <w:t xml:space="preserve"> отчетном периоде  </w:t>
      </w:r>
      <w:r>
        <w:rPr>
          <w:rFonts w:ascii="Times New Roman" w:hAnsi="Times New Roman" w:cs="Times New Roman"/>
          <w:sz w:val="28"/>
          <w:szCs w:val="28"/>
        </w:rPr>
        <w:t>п</w:t>
      </w:r>
      <w:r w:rsidRPr="006B0386">
        <w:rPr>
          <w:rFonts w:ascii="Times New Roman" w:hAnsi="Times New Roman" w:cs="Times New Roman"/>
          <w:sz w:val="28"/>
          <w:szCs w:val="28"/>
        </w:rPr>
        <w:t>роведено</w:t>
      </w:r>
      <w:r w:rsidRPr="00032EA4">
        <w:rPr>
          <w:rFonts w:ascii="Times New Roman" w:hAnsi="Times New Roman" w:cs="Times New Roman"/>
          <w:sz w:val="28"/>
          <w:szCs w:val="28"/>
        </w:rPr>
        <w:t xml:space="preserve"> </w:t>
      </w:r>
      <w:r>
        <w:rPr>
          <w:rFonts w:ascii="Times New Roman" w:hAnsi="Times New Roman" w:cs="Times New Roman"/>
          <w:sz w:val="28"/>
          <w:szCs w:val="28"/>
        </w:rPr>
        <w:t>7 заседаний группы, из них  2 в форме семинара:</w:t>
      </w:r>
    </w:p>
    <w:p w:rsidR="00C75020" w:rsidRPr="00F8462D"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02.04</w:t>
      </w:r>
      <w:r w:rsidRPr="007E4C24">
        <w:rPr>
          <w:rFonts w:ascii="Times New Roman" w:hAnsi="Times New Roman" w:cs="Times New Roman"/>
          <w:sz w:val="28"/>
          <w:szCs w:val="28"/>
        </w:rPr>
        <w:t>.2014г.</w:t>
      </w:r>
      <w:r>
        <w:rPr>
          <w:rFonts w:ascii="Times New Roman" w:hAnsi="Times New Roman" w:cs="Times New Roman"/>
          <w:sz w:val="28"/>
          <w:szCs w:val="28"/>
        </w:rPr>
        <w:t xml:space="preserve"> Т</w:t>
      </w:r>
      <w:r w:rsidRPr="007E4C24">
        <w:rPr>
          <w:rFonts w:ascii="Times New Roman" w:hAnsi="Times New Roman" w:cs="Times New Roman"/>
          <w:sz w:val="28"/>
          <w:szCs w:val="28"/>
        </w:rPr>
        <w:t>ема:</w:t>
      </w:r>
      <w:r>
        <w:rPr>
          <w:rFonts w:ascii="Times New Roman" w:hAnsi="Times New Roman" w:cs="Times New Roman"/>
          <w:sz w:val="28"/>
          <w:szCs w:val="28"/>
        </w:rPr>
        <w:t xml:space="preserve"> </w:t>
      </w:r>
      <w:r w:rsidRPr="007E4C24">
        <w:rPr>
          <w:rFonts w:ascii="Times New Roman" w:hAnsi="Times New Roman" w:cs="Times New Roman"/>
          <w:sz w:val="28"/>
          <w:szCs w:val="28"/>
        </w:rPr>
        <w:t xml:space="preserve">«Семинар: </w:t>
      </w:r>
      <w:proofErr w:type="gramStart"/>
      <w:r>
        <w:rPr>
          <w:rFonts w:ascii="Times New Roman" w:hAnsi="Times New Roman" w:cs="Times New Roman"/>
          <w:sz w:val="28"/>
          <w:szCs w:val="28"/>
        </w:rPr>
        <w:t>Р</w:t>
      </w:r>
      <w:r w:rsidRPr="007E4C24">
        <w:rPr>
          <w:rFonts w:ascii="Times New Roman" w:hAnsi="Times New Roman" w:cs="Times New Roman"/>
          <w:sz w:val="28"/>
          <w:szCs w:val="28"/>
        </w:rPr>
        <w:t>егиональн</w:t>
      </w:r>
      <w:r>
        <w:rPr>
          <w:rFonts w:ascii="Times New Roman" w:hAnsi="Times New Roman" w:cs="Times New Roman"/>
          <w:sz w:val="28"/>
          <w:szCs w:val="28"/>
        </w:rPr>
        <w:t>ая</w:t>
      </w:r>
      <w:proofErr w:type="gramEnd"/>
      <w:r w:rsidRPr="007E4C24">
        <w:rPr>
          <w:rFonts w:ascii="Times New Roman" w:hAnsi="Times New Roman" w:cs="Times New Roman"/>
          <w:sz w:val="28"/>
          <w:szCs w:val="28"/>
        </w:rPr>
        <w:t xml:space="preserve"> программы капитального ремонта общего имущества в МКД в </w:t>
      </w:r>
      <w:r>
        <w:rPr>
          <w:rFonts w:ascii="Times New Roman" w:hAnsi="Times New Roman" w:cs="Times New Roman"/>
          <w:sz w:val="28"/>
          <w:szCs w:val="28"/>
        </w:rPr>
        <w:t>В</w:t>
      </w:r>
      <w:r w:rsidRPr="007E4C24">
        <w:rPr>
          <w:rFonts w:ascii="Times New Roman" w:hAnsi="Times New Roman" w:cs="Times New Roman"/>
          <w:sz w:val="28"/>
          <w:szCs w:val="28"/>
        </w:rPr>
        <w:t xml:space="preserve">оронежской </w:t>
      </w:r>
      <w:r>
        <w:rPr>
          <w:rFonts w:ascii="Times New Roman" w:hAnsi="Times New Roman" w:cs="Times New Roman"/>
          <w:sz w:val="28"/>
          <w:szCs w:val="28"/>
        </w:rPr>
        <w:t>о</w:t>
      </w:r>
      <w:r w:rsidRPr="007E4C24">
        <w:rPr>
          <w:rFonts w:ascii="Times New Roman" w:hAnsi="Times New Roman" w:cs="Times New Roman"/>
          <w:sz w:val="28"/>
          <w:szCs w:val="28"/>
        </w:rPr>
        <w:t>бл. на 2014-2044годы».</w:t>
      </w:r>
      <w:r>
        <w:rPr>
          <w:rFonts w:ascii="Times New Roman" w:hAnsi="Times New Roman" w:cs="Times New Roman"/>
          <w:sz w:val="28"/>
          <w:szCs w:val="28"/>
        </w:rPr>
        <w:t xml:space="preserve"> Модератор – Фролова</w:t>
      </w:r>
      <w:r w:rsidRPr="005D67ED">
        <w:rPr>
          <w:rFonts w:ascii="Times New Roman" w:hAnsi="Times New Roman" w:cs="Times New Roman"/>
          <w:sz w:val="28"/>
          <w:szCs w:val="28"/>
        </w:rPr>
        <w:t xml:space="preserve"> </w:t>
      </w:r>
      <w:r>
        <w:rPr>
          <w:rFonts w:ascii="Times New Roman" w:hAnsi="Times New Roman" w:cs="Times New Roman"/>
          <w:sz w:val="28"/>
          <w:szCs w:val="28"/>
        </w:rPr>
        <w:t>О.Е. Подготовка  к семинару в Управе Коминтерновского района  по теме «Региональная программа  капитального ремонта общего имущества в МКД».</w:t>
      </w:r>
    </w:p>
    <w:p w:rsidR="00C75020" w:rsidRPr="0046575F"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sidRPr="0046575F">
        <w:rPr>
          <w:rFonts w:ascii="Times New Roman" w:hAnsi="Times New Roman" w:cs="Times New Roman"/>
          <w:sz w:val="28"/>
          <w:szCs w:val="28"/>
        </w:rPr>
        <w:t xml:space="preserve">16.04.2014г. Тема: «Обсуждение региональной программы капремонта МКД, подготовка обращения в </w:t>
      </w:r>
      <w:r>
        <w:rPr>
          <w:rFonts w:ascii="Times New Roman" w:hAnsi="Times New Roman" w:cs="Times New Roman"/>
          <w:sz w:val="28"/>
          <w:szCs w:val="28"/>
        </w:rPr>
        <w:t xml:space="preserve"> кредитные организаций (банки) </w:t>
      </w:r>
      <w:r w:rsidRPr="0046575F">
        <w:rPr>
          <w:rFonts w:ascii="Times New Roman" w:hAnsi="Times New Roman" w:cs="Times New Roman"/>
          <w:sz w:val="28"/>
          <w:szCs w:val="28"/>
        </w:rPr>
        <w:t xml:space="preserve">Воронежской области». </w:t>
      </w:r>
      <w:r>
        <w:rPr>
          <w:rFonts w:ascii="Times New Roman" w:hAnsi="Times New Roman" w:cs="Times New Roman"/>
          <w:sz w:val="28"/>
          <w:szCs w:val="28"/>
        </w:rPr>
        <w:t>Подготовка и осуждение протоколов общих собраний по капремонту. Модератор – Фролова</w:t>
      </w:r>
      <w:r w:rsidRPr="005D67ED">
        <w:rPr>
          <w:rFonts w:ascii="Times New Roman" w:hAnsi="Times New Roman" w:cs="Times New Roman"/>
          <w:sz w:val="28"/>
          <w:szCs w:val="28"/>
        </w:rPr>
        <w:t xml:space="preserve"> </w:t>
      </w:r>
      <w:r>
        <w:rPr>
          <w:rFonts w:ascii="Times New Roman" w:hAnsi="Times New Roman" w:cs="Times New Roman"/>
          <w:sz w:val="28"/>
          <w:szCs w:val="28"/>
        </w:rPr>
        <w:t>О.Е.</w:t>
      </w:r>
    </w:p>
    <w:p w:rsidR="00C75020"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sidRPr="0046575F">
        <w:rPr>
          <w:rFonts w:ascii="Times New Roman" w:hAnsi="Times New Roman" w:cs="Times New Roman"/>
          <w:sz w:val="28"/>
          <w:szCs w:val="28"/>
        </w:rPr>
        <w:t>3</w:t>
      </w:r>
      <w:r>
        <w:rPr>
          <w:rFonts w:ascii="Times New Roman" w:hAnsi="Times New Roman" w:cs="Times New Roman"/>
          <w:sz w:val="28"/>
          <w:szCs w:val="28"/>
        </w:rPr>
        <w:t xml:space="preserve">0.04.2014г. </w:t>
      </w:r>
      <w:r w:rsidRPr="0046575F">
        <w:rPr>
          <w:rFonts w:ascii="Times New Roman" w:hAnsi="Times New Roman" w:cs="Times New Roman"/>
          <w:sz w:val="28"/>
          <w:szCs w:val="28"/>
        </w:rPr>
        <w:t>Тема:</w:t>
      </w:r>
      <w:r>
        <w:rPr>
          <w:rFonts w:ascii="Times New Roman" w:hAnsi="Times New Roman" w:cs="Times New Roman"/>
          <w:sz w:val="28"/>
          <w:szCs w:val="28"/>
        </w:rPr>
        <w:t xml:space="preserve"> «Семинар: </w:t>
      </w:r>
      <w:r w:rsidRPr="0046575F">
        <w:rPr>
          <w:rFonts w:ascii="Times New Roman" w:hAnsi="Times New Roman" w:cs="Times New Roman"/>
          <w:sz w:val="28"/>
          <w:szCs w:val="28"/>
        </w:rPr>
        <w:t>Обсуждение проекта договора по управлению МКД»</w:t>
      </w:r>
      <w:r>
        <w:rPr>
          <w:rFonts w:ascii="Times New Roman" w:hAnsi="Times New Roman" w:cs="Times New Roman"/>
          <w:sz w:val="28"/>
          <w:szCs w:val="28"/>
        </w:rPr>
        <w:t>. Подготовка предложений и дополнений в договор управления</w:t>
      </w:r>
      <w:r w:rsidRPr="00FD7E98">
        <w:rPr>
          <w:rFonts w:ascii="Times New Roman" w:hAnsi="Times New Roman" w:cs="Times New Roman"/>
          <w:sz w:val="28"/>
          <w:szCs w:val="28"/>
        </w:rPr>
        <w:t xml:space="preserve">. Подготовка обращения в прокуратуру </w:t>
      </w:r>
      <w:proofErr w:type="gramStart"/>
      <w:r w:rsidRPr="00FD7E98">
        <w:rPr>
          <w:rFonts w:ascii="Times New Roman" w:hAnsi="Times New Roman" w:cs="Times New Roman"/>
          <w:sz w:val="28"/>
          <w:szCs w:val="28"/>
        </w:rPr>
        <w:t>по</w:t>
      </w:r>
      <w:proofErr w:type="gramEnd"/>
      <w:r w:rsidRPr="00FD7E98">
        <w:rPr>
          <w:rFonts w:ascii="Times New Roman" w:hAnsi="Times New Roman" w:cs="Times New Roman"/>
          <w:sz w:val="28"/>
          <w:szCs w:val="28"/>
        </w:rPr>
        <w:t xml:space="preserve"> </w:t>
      </w:r>
      <w:proofErr w:type="gramStart"/>
      <w:r w:rsidRPr="00FD7E98">
        <w:rPr>
          <w:rFonts w:ascii="Times New Roman" w:hAnsi="Times New Roman" w:cs="Times New Roman"/>
          <w:sz w:val="28"/>
          <w:szCs w:val="28"/>
        </w:rPr>
        <w:t>большим</w:t>
      </w:r>
      <w:proofErr w:type="gramEnd"/>
      <w:r w:rsidRPr="00FD7E98">
        <w:rPr>
          <w:rFonts w:ascii="Times New Roman" w:hAnsi="Times New Roman" w:cs="Times New Roman"/>
          <w:sz w:val="28"/>
          <w:szCs w:val="28"/>
        </w:rPr>
        <w:t xml:space="preserve"> начислением ОДН  воде и электроэнергии». Модератор –</w:t>
      </w:r>
      <w:r>
        <w:rPr>
          <w:rFonts w:ascii="Times New Roman" w:hAnsi="Times New Roman" w:cs="Times New Roman"/>
          <w:sz w:val="28"/>
          <w:szCs w:val="28"/>
        </w:rPr>
        <w:t xml:space="preserve">  </w:t>
      </w:r>
      <w:r w:rsidRPr="00FD7E98">
        <w:rPr>
          <w:rFonts w:ascii="Times New Roman" w:hAnsi="Times New Roman" w:cs="Times New Roman"/>
          <w:sz w:val="28"/>
          <w:szCs w:val="28"/>
        </w:rPr>
        <w:t>Тулинова Л.Ф</w:t>
      </w:r>
      <w:r>
        <w:rPr>
          <w:rFonts w:ascii="Times New Roman" w:hAnsi="Times New Roman" w:cs="Times New Roman"/>
          <w:sz w:val="28"/>
          <w:szCs w:val="28"/>
        </w:rPr>
        <w:t>., Грищенко С.Ф.</w:t>
      </w:r>
    </w:p>
    <w:p w:rsidR="00C75020" w:rsidRPr="00FD7E98"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14.05</w:t>
      </w:r>
      <w:r w:rsidRPr="00FD7E98">
        <w:rPr>
          <w:rFonts w:ascii="Times New Roman" w:hAnsi="Times New Roman" w:cs="Times New Roman"/>
          <w:sz w:val="28"/>
          <w:szCs w:val="28"/>
        </w:rPr>
        <w:t>.</w:t>
      </w:r>
      <w:r>
        <w:rPr>
          <w:rFonts w:ascii="Times New Roman" w:hAnsi="Times New Roman" w:cs="Times New Roman"/>
          <w:sz w:val="28"/>
          <w:szCs w:val="28"/>
        </w:rPr>
        <w:t>2014г. Тема:</w:t>
      </w:r>
      <w:r w:rsidRPr="006139DB">
        <w:rPr>
          <w:rFonts w:ascii="Times New Roman" w:hAnsi="Times New Roman" w:cs="Times New Roman"/>
          <w:sz w:val="28"/>
          <w:szCs w:val="28"/>
        </w:rPr>
        <w:t xml:space="preserve"> </w:t>
      </w:r>
      <w:r>
        <w:rPr>
          <w:rFonts w:ascii="Times New Roman" w:hAnsi="Times New Roman" w:cs="Times New Roman"/>
          <w:sz w:val="28"/>
          <w:szCs w:val="28"/>
        </w:rPr>
        <w:t>«Обсуждение полученных ответов от кредитных организаций (банков). Модератор - Грищенко С.Ф.</w:t>
      </w:r>
    </w:p>
    <w:p w:rsidR="00C75020"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sidRPr="00954509">
        <w:rPr>
          <w:rFonts w:ascii="Times New Roman" w:hAnsi="Times New Roman" w:cs="Times New Roman"/>
          <w:sz w:val="28"/>
          <w:szCs w:val="28"/>
        </w:rPr>
        <w:t xml:space="preserve">28.05.2014г.  Тема: «Обсуждение </w:t>
      </w:r>
      <w:r>
        <w:rPr>
          <w:rFonts w:ascii="Times New Roman" w:hAnsi="Times New Roman" w:cs="Times New Roman"/>
          <w:sz w:val="28"/>
          <w:szCs w:val="28"/>
        </w:rPr>
        <w:t>а</w:t>
      </w:r>
      <w:r w:rsidRPr="00954509">
        <w:rPr>
          <w:rFonts w:ascii="Times New Roman" w:hAnsi="Times New Roman" w:cs="Times New Roman"/>
          <w:sz w:val="28"/>
          <w:szCs w:val="28"/>
        </w:rPr>
        <w:t>ктов технического обследования</w:t>
      </w:r>
      <w:r>
        <w:rPr>
          <w:rFonts w:ascii="Times New Roman" w:hAnsi="Times New Roman" w:cs="Times New Roman"/>
          <w:sz w:val="28"/>
          <w:szCs w:val="28"/>
        </w:rPr>
        <w:t xml:space="preserve"> МКД для проведения капремонта». Подготовка предложений для участия в подписание актов председателями советов домов.</w:t>
      </w:r>
    </w:p>
    <w:p w:rsidR="00C75020"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04.06.2014г.    Тема: «Выбор способа формирования  фонда накопления на капитальный ремонт - </w:t>
      </w:r>
      <w:proofErr w:type="spellStart"/>
      <w:r>
        <w:rPr>
          <w:rFonts w:ascii="Times New Roman" w:hAnsi="Times New Roman" w:cs="Times New Roman"/>
          <w:sz w:val="28"/>
          <w:szCs w:val="28"/>
        </w:rPr>
        <w:t>Спецсчет</w:t>
      </w:r>
      <w:proofErr w:type="spellEnd"/>
      <w:r>
        <w:rPr>
          <w:rFonts w:ascii="Times New Roman" w:hAnsi="Times New Roman" w:cs="Times New Roman"/>
          <w:sz w:val="28"/>
          <w:szCs w:val="28"/>
        </w:rPr>
        <w:t xml:space="preserve"> на дом или на счете  у регионального оператора.</w:t>
      </w:r>
    </w:p>
    <w:p w:rsidR="00C75020" w:rsidRDefault="00C75020" w:rsidP="00C75020">
      <w:pPr>
        <w:pStyle w:val="a4"/>
        <w:numPr>
          <w:ilvl w:val="0"/>
          <w:numId w:val="5"/>
        </w:numPr>
        <w:tabs>
          <w:tab w:val="left" w:pos="993"/>
        </w:tabs>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24.06.2014г. Тема:  Обращение по внесению изменений  в региональную программу капитального ремонта общего имущества в МКД Воронежской области на 2014-2044г. Модератор - </w:t>
      </w:r>
      <w:proofErr w:type="spellStart"/>
      <w:r>
        <w:rPr>
          <w:rFonts w:ascii="Times New Roman" w:hAnsi="Times New Roman" w:cs="Times New Roman"/>
          <w:sz w:val="28"/>
          <w:szCs w:val="28"/>
        </w:rPr>
        <w:t>Купреев</w:t>
      </w:r>
      <w:proofErr w:type="spellEnd"/>
      <w:r>
        <w:rPr>
          <w:rFonts w:ascii="Times New Roman" w:hAnsi="Times New Roman" w:cs="Times New Roman"/>
          <w:sz w:val="28"/>
          <w:szCs w:val="28"/>
        </w:rPr>
        <w:t xml:space="preserve"> Н.И.</w:t>
      </w:r>
    </w:p>
    <w:p w:rsidR="00C75020" w:rsidRPr="007D7F16" w:rsidRDefault="00C75020" w:rsidP="00C75020">
      <w:pPr>
        <w:spacing w:line="240" w:lineRule="auto"/>
        <w:ind w:firstLine="567"/>
        <w:jc w:val="both"/>
        <w:rPr>
          <w:rFonts w:ascii="Times New Roman" w:hAnsi="Times New Roman" w:cs="Times New Roman"/>
          <w:sz w:val="28"/>
          <w:szCs w:val="28"/>
        </w:rPr>
      </w:pPr>
      <w:r w:rsidRPr="007D7F16">
        <w:rPr>
          <w:rFonts w:ascii="Times New Roman" w:hAnsi="Times New Roman" w:cs="Times New Roman"/>
          <w:sz w:val="28"/>
          <w:szCs w:val="28"/>
        </w:rPr>
        <w:t xml:space="preserve">В целях объединения Советов МКД,  более действенного  </w:t>
      </w:r>
      <w:proofErr w:type="gramStart"/>
      <w:r w:rsidRPr="007D7F16">
        <w:rPr>
          <w:rFonts w:ascii="Times New Roman" w:hAnsi="Times New Roman" w:cs="Times New Roman"/>
          <w:sz w:val="28"/>
          <w:szCs w:val="28"/>
        </w:rPr>
        <w:t>контроля  за</w:t>
      </w:r>
      <w:proofErr w:type="gramEnd"/>
      <w:r w:rsidRPr="007D7F16">
        <w:rPr>
          <w:rFonts w:ascii="Times New Roman" w:hAnsi="Times New Roman" w:cs="Times New Roman"/>
          <w:sz w:val="28"/>
          <w:szCs w:val="28"/>
        </w:rPr>
        <w:t xml:space="preserve"> работой управляющих организаций, закреплены к</w:t>
      </w:r>
      <w:r>
        <w:rPr>
          <w:rFonts w:ascii="Times New Roman" w:hAnsi="Times New Roman" w:cs="Times New Roman"/>
          <w:sz w:val="28"/>
          <w:szCs w:val="28"/>
        </w:rPr>
        <w:t>оордина</w:t>
      </w:r>
      <w:r w:rsidRPr="007D7F16">
        <w:rPr>
          <w:rFonts w:ascii="Times New Roman" w:hAnsi="Times New Roman" w:cs="Times New Roman"/>
          <w:sz w:val="28"/>
          <w:szCs w:val="28"/>
        </w:rPr>
        <w:t xml:space="preserve">торы из числа членов рабочей группы по   районам городского округа город Воронеж. </w:t>
      </w:r>
    </w:p>
    <w:p w:rsidR="00C75020" w:rsidRDefault="00C75020" w:rsidP="00C75020">
      <w:pPr>
        <w:spacing w:line="240" w:lineRule="auto"/>
        <w:ind w:firstLine="567"/>
        <w:jc w:val="both"/>
        <w:rPr>
          <w:rFonts w:ascii="Times New Roman" w:hAnsi="Times New Roman" w:cs="Times New Roman"/>
          <w:sz w:val="28"/>
          <w:szCs w:val="28"/>
        </w:rPr>
      </w:pPr>
      <w:r w:rsidRPr="007D7F16">
        <w:rPr>
          <w:rFonts w:ascii="Times New Roman" w:hAnsi="Times New Roman" w:cs="Times New Roman"/>
          <w:b/>
          <w:sz w:val="28"/>
          <w:szCs w:val="28"/>
        </w:rPr>
        <w:t>Задачи к</w:t>
      </w:r>
      <w:r>
        <w:rPr>
          <w:rFonts w:ascii="Times New Roman" w:hAnsi="Times New Roman" w:cs="Times New Roman"/>
          <w:b/>
          <w:sz w:val="28"/>
          <w:szCs w:val="28"/>
        </w:rPr>
        <w:t>оордина</w:t>
      </w:r>
      <w:r w:rsidRPr="007D7F16">
        <w:rPr>
          <w:rFonts w:ascii="Times New Roman" w:hAnsi="Times New Roman" w:cs="Times New Roman"/>
          <w:b/>
          <w:sz w:val="28"/>
          <w:szCs w:val="28"/>
        </w:rPr>
        <w:t>торов:</w:t>
      </w:r>
      <w:r w:rsidRPr="007D7F16">
        <w:rPr>
          <w:rFonts w:ascii="Times New Roman" w:hAnsi="Times New Roman" w:cs="Times New Roman"/>
          <w:sz w:val="28"/>
          <w:szCs w:val="28"/>
        </w:rPr>
        <w:t xml:space="preserve"> организовывать семинары для Советов МКД и активных жителей на территории районов города, обмен опытом, обобщать и выносить на заседание рабочей группы проблематику в сфере ЖКХ по своему </w:t>
      </w:r>
      <w:r w:rsidRPr="007D7F16">
        <w:rPr>
          <w:rFonts w:ascii="Times New Roman" w:hAnsi="Times New Roman" w:cs="Times New Roman"/>
          <w:sz w:val="28"/>
          <w:szCs w:val="28"/>
        </w:rPr>
        <w:lastRenderedPageBreak/>
        <w:t>району. Для них проводятся отдельные углубленные семинары по жилищному законодательству.</w:t>
      </w:r>
    </w:p>
    <w:p w:rsidR="00C75020" w:rsidRPr="0092065F" w:rsidRDefault="00C75020" w:rsidP="00C75020">
      <w:pPr>
        <w:spacing w:line="240" w:lineRule="auto"/>
        <w:ind w:firstLine="567"/>
        <w:jc w:val="both"/>
        <w:rPr>
          <w:rFonts w:ascii="Times New Roman" w:hAnsi="Times New Roman" w:cs="Times New Roman"/>
          <w:b/>
          <w:color w:val="C00000"/>
          <w:sz w:val="28"/>
          <w:szCs w:val="28"/>
        </w:rPr>
      </w:pPr>
      <w:r>
        <w:rPr>
          <w:rFonts w:ascii="Times New Roman" w:hAnsi="Times New Roman" w:cs="Times New Roman"/>
          <w:sz w:val="28"/>
          <w:szCs w:val="28"/>
        </w:rPr>
        <w:t xml:space="preserve">Наиболее эффективно работают </w:t>
      </w:r>
      <w:r w:rsidRPr="00FE2217">
        <w:rPr>
          <w:rFonts w:ascii="Times New Roman" w:hAnsi="Times New Roman" w:cs="Times New Roman"/>
          <w:sz w:val="28"/>
          <w:szCs w:val="28"/>
        </w:rPr>
        <w:t>координаторы</w:t>
      </w:r>
      <w:r>
        <w:rPr>
          <w:rFonts w:ascii="Times New Roman" w:hAnsi="Times New Roman" w:cs="Times New Roman"/>
          <w:sz w:val="28"/>
          <w:szCs w:val="28"/>
        </w:rPr>
        <w:t xml:space="preserve"> по Коминтерновскому району Тулинова Л.Ф. (председатель Совета МКД Елецкая,8) и по Левобережному району </w:t>
      </w:r>
      <w:proofErr w:type="spellStart"/>
      <w:r>
        <w:rPr>
          <w:rFonts w:ascii="Times New Roman" w:hAnsi="Times New Roman" w:cs="Times New Roman"/>
          <w:sz w:val="28"/>
          <w:szCs w:val="28"/>
        </w:rPr>
        <w:t>Гладнева</w:t>
      </w:r>
      <w:proofErr w:type="spellEnd"/>
      <w:r>
        <w:rPr>
          <w:rFonts w:ascii="Times New Roman" w:hAnsi="Times New Roman" w:cs="Times New Roman"/>
          <w:sz w:val="28"/>
          <w:szCs w:val="28"/>
        </w:rPr>
        <w:t xml:space="preserve"> Т.С. (председатель Совета Ленинградская, 126а). </w:t>
      </w:r>
    </w:p>
    <w:p w:rsidR="00C75020" w:rsidRDefault="00C75020" w:rsidP="00C75020">
      <w:pPr>
        <w:spacing w:line="240" w:lineRule="auto"/>
        <w:ind w:firstLine="567"/>
        <w:jc w:val="both"/>
      </w:pPr>
    </w:p>
    <w:p w:rsidR="00C75020" w:rsidRDefault="00C75020" w:rsidP="00C75020">
      <w:pPr>
        <w:spacing w:line="240" w:lineRule="auto"/>
        <w:ind w:firstLine="567"/>
        <w:jc w:val="both"/>
        <w:rPr>
          <w:rFonts w:ascii="Times New Roman" w:hAnsi="Times New Roman" w:cs="Times New Roman"/>
          <w:sz w:val="28"/>
          <w:szCs w:val="28"/>
        </w:rPr>
      </w:pPr>
      <w:r w:rsidRPr="00C36712">
        <w:rPr>
          <w:rFonts w:ascii="Times New Roman" w:hAnsi="Times New Roman" w:cs="Times New Roman"/>
          <w:sz w:val="28"/>
          <w:szCs w:val="28"/>
        </w:rPr>
        <w:t>Принималось участие в ОСС</w:t>
      </w:r>
      <w:r>
        <w:rPr>
          <w:rFonts w:ascii="Times New Roman" w:hAnsi="Times New Roman" w:cs="Times New Roman"/>
          <w:sz w:val="28"/>
          <w:szCs w:val="28"/>
        </w:rPr>
        <w:t xml:space="preserve">  по 9  МКД </w:t>
      </w:r>
      <w:r w:rsidRPr="0092065F">
        <w:rPr>
          <w:rFonts w:ascii="Times New Roman" w:hAnsi="Times New Roman" w:cs="Times New Roman"/>
          <w:b/>
          <w:color w:val="C00000"/>
          <w:sz w:val="28"/>
          <w:szCs w:val="28"/>
        </w:rPr>
        <w:t>(</w:t>
      </w:r>
      <w:r>
        <w:rPr>
          <w:rFonts w:ascii="Times New Roman" w:hAnsi="Times New Roman" w:cs="Times New Roman"/>
          <w:b/>
          <w:color w:val="C00000"/>
          <w:sz w:val="28"/>
          <w:szCs w:val="28"/>
        </w:rPr>
        <w:t>ПРИЛОЖЕНИЕ №3</w:t>
      </w:r>
      <w:r w:rsidRPr="0092065F">
        <w:rPr>
          <w:rFonts w:ascii="Times New Roman" w:hAnsi="Times New Roman" w:cs="Times New Roman"/>
          <w:b/>
          <w:color w:val="C00000"/>
          <w:sz w:val="28"/>
          <w:szCs w:val="28"/>
        </w:rPr>
        <w:t>)</w:t>
      </w:r>
      <w:r>
        <w:rPr>
          <w:rFonts w:ascii="Times New Roman" w:hAnsi="Times New Roman" w:cs="Times New Roman"/>
          <w:b/>
          <w:color w:val="C00000"/>
          <w:sz w:val="28"/>
          <w:szCs w:val="28"/>
        </w:rPr>
        <w:t>.</w:t>
      </w:r>
      <w:r>
        <w:rPr>
          <w:rFonts w:ascii="Times New Roman" w:hAnsi="Times New Roman" w:cs="Times New Roman"/>
          <w:sz w:val="28"/>
          <w:szCs w:val="28"/>
        </w:rPr>
        <w:t xml:space="preserve"> </w:t>
      </w:r>
    </w:p>
    <w:p w:rsidR="00C75020" w:rsidRDefault="00C75020" w:rsidP="00C75020">
      <w:pPr>
        <w:pStyle w:val="Default"/>
        <w:ind w:firstLine="567"/>
        <w:rPr>
          <w:rFonts w:ascii="Verdana" w:hAnsi="Verdana"/>
          <w:b/>
          <w:bCs/>
          <w:color w:val="C00000"/>
          <w:sz w:val="28"/>
          <w:szCs w:val="28"/>
        </w:rPr>
      </w:pPr>
    </w:p>
    <w:p w:rsidR="00C75020" w:rsidRPr="00210855" w:rsidRDefault="00C75020" w:rsidP="00C75020">
      <w:pPr>
        <w:pStyle w:val="Default"/>
        <w:ind w:firstLine="567"/>
        <w:rPr>
          <w:rFonts w:ascii="Verdana" w:hAnsi="Verdana"/>
          <w:color w:val="C00000"/>
          <w:sz w:val="28"/>
          <w:szCs w:val="28"/>
        </w:rPr>
      </w:pPr>
      <w:r w:rsidRPr="00210855">
        <w:rPr>
          <w:rFonts w:ascii="Verdana" w:hAnsi="Verdana"/>
          <w:b/>
          <w:bCs/>
          <w:color w:val="C00000"/>
          <w:sz w:val="28"/>
          <w:szCs w:val="28"/>
        </w:rPr>
        <w:t xml:space="preserve">2. «Горячая линия» по вопросам ЖКХ. </w:t>
      </w:r>
    </w:p>
    <w:p w:rsidR="00C75020" w:rsidRDefault="00C75020" w:rsidP="00C75020">
      <w:pPr>
        <w:spacing w:line="240" w:lineRule="auto"/>
        <w:ind w:firstLine="567"/>
        <w:jc w:val="both"/>
        <w:rPr>
          <w:rFonts w:ascii="Times New Roman" w:hAnsi="Times New Roman" w:cs="Times New Roman"/>
          <w:b/>
          <w:color w:val="C00000"/>
          <w:sz w:val="28"/>
          <w:szCs w:val="28"/>
        </w:rPr>
      </w:pPr>
      <w:r w:rsidRPr="00096ACF">
        <w:rPr>
          <w:rFonts w:ascii="Times New Roman" w:hAnsi="Times New Roman" w:cs="Times New Roman"/>
          <w:b/>
          <w:sz w:val="28"/>
          <w:szCs w:val="28"/>
        </w:rPr>
        <w:t>Прием населения в общественной приемной</w:t>
      </w:r>
      <w:r w:rsidRPr="00EF426F">
        <w:rPr>
          <w:rFonts w:ascii="Times New Roman" w:hAnsi="Times New Roman" w:cs="Times New Roman"/>
          <w:b/>
          <w:sz w:val="28"/>
          <w:szCs w:val="28"/>
        </w:rPr>
        <w:t xml:space="preserve">, </w:t>
      </w:r>
      <w:r w:rsidRPr="00EF426F">
        <w:rPr>
          <w:rFonts w:ascii="Times New Roman" w:hAnsi="Times New Roman" w:cs="Times New Roman"/>
          <w:sz w:val="28"/>
          <w:szCs w:val="28"/>
        </w:rPr>
        <w:t>расположенной  по  адресу: г. Воронеж, ул. Сакко и Ванцетти, 104, в том числе, прием обращений населения  по</w:t>
      </w:r>
      <w:r>
        <w:rPr>
          <w:rFonts w:ascii="Times New Roman" w:hAnsi="Times New Roman" w:cs="Times New Roman"/>
          <w:sz w:val="28"/>
          <w:szCs w:val="28"/>
        </w:rPr>
        <w:t xml:space="preserve"> «горячей линии» (473)255-14-30</w:t>
      </w:r>
      <w:r w:rsidRPr="00EF426F">
        <w:rPr>
          <w:rFonts w:ascii="Times New Roman" w:hAnsi="Times New Roman" w:cs="Times New Roman"/>
          <w:sz w:val="28"/>
          <w:szCs w:val="28"/>
        </w:rPr>
        <w:t xml:space="preserve">  </w:t>
      </w:r>
      <w:r w:rsidRPr="003F5A05">
        <w:rPr>
          <w:rFonts w:ascii="Times New Roman" w:hAnsi="Times New Roman" w:cs="Times New Roman"/>
          <w:b/>
          <w:color w:val="C00000"/>
          <w:sz w:val="28"/>
          <w:szCs w:val="28"/>
        </w:rPr>
        <w:t>(ПРИЛОЖЕНИЕ №</w:t>
      </w:r>
      <w:r>
        <w:rPr>
          <w:rFonts w:ascii="Times New Roman" w:hAnsi="Times New Roman" w:cs="Times New Roman"/>
          <w:b/>
          <w:color w:val="C00000"/>
          <w:sz w:val="28"/>
          <w:szCs w:val="28"/>
        </w:rPr>
        <w:t>4</w:t>
      </w:r>
      <w:r w:rsidRPr="003F5A05">
        <w:rPr>
          <w:rFonts w:ascii="Times New Roman" w:hAnsi="Times New Roman" w:cs="Times New Roman"/>
          <w:b/>
          <w:color w:val="C00000"/>
          <w:sz w:val="28"/>
          <w:szCs w:val="28"/>
        </w:rPr>
        <w:t>).</w:t>
      </w:r>
    </w:p>
    <w:p w:rsidR="00C75020" w:rsidRPr="00EF426F" w:rsidRDefault="00C75020" w:rsidP="00C75020">
      <w:pPr>
        <w:spacing w:line="240" w:lineRule="auto"/>
        <w:ind w:firstLine="567"/>
        <w:jc w:val="both"/>
        <w:rPr>
          <w:rFonts w:ascii="Times New Roman" w:hAnsi="Times New Roman" w:cs="Times New Roman"/>
          <w:sz w:val="28"/>
          <w:szCs w:val="28"/>
        </w:rPr>
      </w:pPr>
    </w:p>
    <w:p w:rsidR="00C75020" w:rsidRPr="00210855" w:rsidRDefault="00C75020" w:rsidP="00C75020">
      <w:pPr>
        <w:pStyle w:val="Default"/>
        <w:ind w:firstLine="567"/>
        <w:jc w:val="both"/>
        <w:rPr>
          <w:rFonts w:ascii="Verdana" w:hAnsi="Verdana"/>
          <w:color w:val="C00000"/>
          <w:sz w:val="28"/>
          <w:szCs w:val="28"/>
        </w:rPr>
      </w:pPr>
      <w:r w:rsidRPr="00210855">
        <w:rPr>
          <w:rFonts w:ascii="Verdana" w:hAnsi="Verdana"/>
          <w:b/>
          <w:bCs/>
          <w:color w:val="C00000"/>
          <w:sz w:val="28"/>
          <w:szCs w:val="28"/>
        </w:rPr>
        <w:t xml:space="preserve">3. Отчет о проведенных мероприятиях за истекший период. </w:t>
      </w:r>
    </w:p>
    <w:p w:rsidR="00C75020" w:rsidRPr="00AC177C" w:rsidRDefault="00C75020" w:rsidP="00C75020">
      <w:pPr>
        <w:tabs>
          <w:tab w:val="left" w:pos="993"/>
        </w:tabs>
        <w:spacing w:line="240" w:lineRule="auto"/>
        <w:ind w:firstLine="567"/>
        <w:jc w:val="both"/>
        <w:rPr>
          <w:rFonts w:ascii="Times New Roman" w:hAnsi="Times New Roman" w:cs="Times New Roman"/>
          <w:b/>
          <w:color w:val="C00000"/>
          <w:sz w:val="28"/>
          <w:szCs w:val="28"/>
        </w:rPr>
      </w:pPr>
      <w:r w:rsidRPr="00AC014C">
        <w:rPr>
          <w:rFonts w:ascii="Times New Roman" w:hAnsi="Times New Roman" w:cs="Times New Roman"/>
          <w:b/>
          <w:sz w:val="28"/>
          <w:szCs w:val="28"/>
        </w:rPr>
        <w:t xml:space="preserve">Проведены </w:t>
      </w:r>
      <w:r>
        <w:rPr>
          <w:rFonts w:ascii="Times New Roman" w:hAnsi="Times New Roman" w:cs="Times New Roman"/>
          <w:b/>
          <w:sz w:val="28"/>
          <w:szCs w:val="28"/>
        </w:rPr>
        <w:t>7</w:t>
      </w:r>
      <w:r w:rsidRPr="00AC014C">
        <w:rPr>
          <w:rFonts w:ascii="Times New Roman" w:hAnsi="Times New Roman" w:cs="Times New Roman"/>
          <w:b/>
          <w:sz w:val="28"/>
          <w:szCs w:val="28"/>
        </w:rPr>
        <w:t xml:space="preserve"> мероприятий  </w:t>
      </w:r>
      <w:r w:rsidRPr="00AC014C">
        <w:rPr>
          <w:rFonts w:ascii="Times New Roman" w:hAnsi="Times New Roman" w:cs="Times New Roman"/>
          <w:sz w:val="28"/>
          <w:szCs w:val="28"/>
        </w:rPr>
        <w:t>(</w:t>
      </w:r>
      <w:r w:rsidRPr="00AC014C">
        <w:rPr>
          <w:rFonts w:ascii="Times New Roman" w:hAnsi="Times New Roman" w:cs="Times New Roman"/>
          <w:sz w:val="32"/>
          <w:szCs w:val="32"/>
        </w:rPr>
        <w:t>с</w:t>
      </w:r>
      <w:r w:rsidRPr="00AC014C">
        <w:rPr>
          <w:rFonts w:ascii="Times New Roman" w:hAnsi="Times New Roman" w:cs="Times New Roman"/>
          <w:sz w:val="28"/>
          <w:szCs w:val="28"/>
        </w:rPr>
        <w:t>еминары,</w:t>
      </w:r>
      <w:r w:rsidR="001E2DE3">
        <w:rPr>
          <w:rFonts w:ascii="Times New Roman" w:hAnsi="Times New Roman" w:cs="Times New Roman"/>
          <w:sz w:val="28"/>
          <w:szCs w:val="28"/>
        </w:rPr>
        <w:t xml:space="preserve"> </w:t>
      </w:r>
      <w:r>
        <w:rPr>
          <w:rFonts w:ascii="Times New Roman" w:hAnsi="Times New Roman" w:cs="Times New Roman"/>
          <w:sz w:val="28"/>
          <w:szCs w:val="28"/>
        </w:rPr>
        <w:t>совещания</w:t>
      </w:r>
      <w:r w:rsidRPr="00AC014C">
        <w:rPr>
          <w:rFonts w:ascii="Times New Roman" w:hAnsi="Times New Roman" w:cs="Times New Roman"/>
          <w:sz w:val="28"/>
          <w:szCs w:val="28"/>
        </w:rPr>
        <w:t xml:space="preserve">)  по разъяснению положений жилищного законодательства, по вопросам управления МКД и предоставления коммунальных услуг  для ТСЖ, УК, Советов МКД, в которых приняли участие </w:t>
      </w:r>
      <w:r w:rsidRPr="00AC014C">
        <w:rPr>
          <w:rFonts w:ascii="Times New Roman" w:hAnsi="Times New Roman" w:cs="Times New Roman"/>
          <w:b/>
          <w:sz w:val="28"/>
          <w:szCs w:val="28"/>
        </w:rPr>
        <w:t xml:space="preserve"> 3</w:t>
      </w:r>
      <w:r>
        <w:rPr>
          <w:rFonts w:ascii="Times New Roman" w:hAnsi="Times New Roman" w:cs="Times New Roman"/>
          <w:b/>
          <w:sz w:val="28"/>
          <w:szCs w:val="28"/>
        </w:rPr>
        <w:t>69</w:t>
      </w:r>
      <w:r w:rsidRPr="00AC014C">
        <w:rPr>
          <w:rFonts w:ascii="Times New Roman" w:hAnsi="Times New Roman" w:cs="Times New Roman"/>
          <w:b/>
          <w:sz w:val="28"/>
          <w:szCs w:val="28"/>
        </w:rPr>
        <w:t xml:space="preserve"> чел.</w:t>
      </w:r>
      <w:r w:rsidRPr="00AC177C">
        <w:rPr>
          <w:rFonts w:ascii="Times New Roman" w:hAnsi="Times New Roman" w:cs="Times New Roman"/>
          <w:b/>
          <w:color w:val="0070C0"/>
          <w:sz w:val="28"/>
          <w:szCs w:val="28"/>
        </w:rPr>
        <w:t xml:space="preserve"> </w:t>
      </w:r>
      <w:r w:rsidRPr="00AC177C">
        <w:rPr>
          <w:rFonts w:ascii="Times New Roman" w:hAnsi="Times New Roman" w:cs="Times New Roman"/>
          <w:b/>
          <w:color w:val="C00000"/>
          <w:sz w:val="28"/>
          <w:szCs w:val="28"/>
        </w:rPr>
        <w:t>(ПРИЛОЖЕНИЕ №5).</w:t>
      </w:r>
    </w:p>
    <w:p w:rsidR="00C75020" w:rsidRPr="00EF426F" w:rsidRDefault="00C75020" w:rsidP="00C75020">
      <w:pPr>
        <w:tabs>
          <w:tab w:val="left" w:pos="993"/>
        </w:tabs>
        <w:spacing w:line="240" w:lineRule="auto"/>
        <w:ind w:firstLine="567"/>
        <w:jc w:val="both"/>
        <w:rPr>
          <w:rFonts w:ascii="Times New Roman" w:hAnsi="Times New Roman" w:cs="Times New Roman"/>
          <w:b/>
          <w:color w:val="0070C0"/>
          <w:sz w:val="28"/>
          <w:szCs w:val="28"/>
        </w:rPr>
      </w:pPr>
    </w:p>
    <w:p w:rsidR="00C75020" w:rsidRPr="002D6B51" w:rsidRDefault="00C75020" w:rsidP="00C75020">
      <w:pPr>
        <w:pStyle w:val="a4"/>
        <w:tabs>
          <w:tab w:val="left" w:pos="993"/>
        </w:tabs>
        <w:spacing w:after="0" w:line="240" w:lineRule="auto"/>
        <w:ind w:left="0" w:firstLine="567"/>
        <w:jc w:val="both"/>
        <w:rPr>
          <w:rFonts w:ascii="Times New Roman" w:hAnsi="Times New Roman" w:cs="Times New Roman"/>
          <w:b/>
          <w:sz w:val="28"/>
          <w:szCs w:val="28"/>
          <w:u w:val="single"/>
        </w:rPr>
      </w:pPr>
      <w:r w:rsidRPr="002D6B51">
        <w:rPr>
          <w:rFonts w:ascii="Times New Roman" w:hAnsi="Times New Roman" w:cs="Times New Roman"/>
          <w:b/>
          <w:sz w:val="28"/>
          <w:szCs w:val="28"/>
        </w:rPr>
        <w:t>Проводятся бесплатные  семинары для Советов МКД и активных жителей</w:t>
      </w:r>
      <w:r w:rsidRPr="002D6B51">
        <w:rPr>
          <w:rFonts w:ascii="Times New Roman" w:hAnsi="Times New Roman" w:cs="Times New Roman"/>
          <w:sz w:val="28"/>
          <w:szCs w:val="28"/>
        </w:rPr>
        <w:t xml:space="preserve"> по жилищному законодательству, вопросам управления МКД и предоставления коммунальных услуг </w:t>
      </w:r>
      <w:r w:rsidRPr="003F5A05">
        <w:rPr>
          <w:rFonts w:ascii="Times New Roman" w:hAnsi="Times New Roman" w:cs="Times New Roman"/>
          <w:b/>
          <w:color w:val="C00000"/>
          <w:sz w:val="28"/>
          <w:szCs w:val="28"/>
        </w:rPr>
        <w:t>(ПРИЛОЖЕНИЕ №5).</w:t>
      </w:r>
    </w:p>
    <w:p w:rsidR="00C75020" w:rsidRPr="002D6B51" w:rsidRDefault="00C75020" w:rsidP="00C75020">
      <w:pPr>
        <w:pStyle w:val="a4"/>
        <w:spacing w:after="0" w:line="240" w:lineRule="auto"/>
        <w:ind w:left="0" w:firstLine="567"/>
        <w:jc w:val="both"/>
        <w:rPr>
          <w:rFonts w:ascii="Times New Roman" w:hAnsi="Times New Roman" w:cs="Times New Roman"/>
          <w:b/>
          <w:sz w:val="28"/>
          <w:szCs w:val="28"/>
          <w:u w:val="single"/>
        </w:rPr>
      </w:pPr>
      <w:r w:rsidRPr="002D6B51">
        <w:rPr>
          <w:rFonts w:ascii="Times New Roman" w:hAnsi="Times New Roman" w:cs="Times New Roman"/>
          <w:sz w:val="28"/>
          <w:szCs w:val="28"/>
        </w:rPr>
        <w:t xml:space="preserve">В отчетном периоде  обучались  </w:t>
      </w:r>
      <w:r w:rsidRPr="003F5A05">
        <w:rPr>
          <w:rFonts w:ascii="Times New Roman" w:hAnsi="Times New Roman" w:cs="Times New Roman"/>
          <w:b/>
          <w:sz w:val="28"/>
          <w:szCs w:val="28"/>
        </w:rPr>
        <w:t>1</w:t>
      </w:r>
      <w:r w:rsidRPr="002D6B51">
        <w:rPr>
          <w:rFonts w:ascii="Times New Roman" w:hAnsi="Times New Roman" w:cs="Times New Roman"/>
          <w:b/>
          <w:sz w:val="28"/>
          <w:szCs w:val="28"/>
        </w:rPr>
        <w:t xml:space="preserve"> групп</w:t>
      </w:r>
      <w:r>
        <w:rPr>
          <w:rFonts w:ascii="Times New Roman" w:hAnsi="Times New Roman" w:cs="Times New Roman"/>
          <w:b/>
          <w:sz w:val="28"/>
          <w:szCs w:val="28"/>
        </w:rPr>
        <w:t>а</w:t>
      </w:r>
      <w:r w:rsidRPr="002D6B51">
        <w:rPr>
          <w:rFonts w:ascii="Times New Roman" w:hAnsi="Times New Roman" w:cs="Times New Roman"/>
          <w:sz w:val="28"/>
          <w:szCs w:val="28"/>
        </w:rPr>
        <w:t xml:space="preserve"> активных жителей города – </w:t>
      </w:r>
      <w:r w:rsidRPr="00AC177C">
        <w:rPr>
          <w:rFonts w:ascii="Times New Roman" w:hAnsi="Times New Roman" w:cs="Times New Roman"/>
          <w:b/>
          <w:sz w:val="28"/>
          <w:szCs w:val="28"/>
        </w:rPr>
        <w:t xml:space="preserve">21    </w:t>
      </w:r>
      <w:r>
        <w:rPr>
          <w:rFonts w:ascii="Times New Roman" w:hAnsi="Times New Roman" w:cs="Times New Roman"/>
          <w:sz w:val="28"/>
          <w:szCs w:val="28"/>
        </w:rPr>
        <w:t xml:space="preserve"> </w:t>
      </w:r>
      <w:r w:rsidRPr="002D6B51">
        <w:rPr>
          <w:rFonts w:ascii="Times New Roman" w:hAnsi="Times New Roman" w:cs="Times New Roman"/>
          <w:sz w:val="28"/>
          <w:szCs w:val="28"/>
        </w:rPr>
        <w:t>представител</w:t>
      </w:r>
      <w:r>
        <w:rPr>
          <w:rFonts w:ascii="Times New Roman" w:hAnsi="Times New Roman" w:cs="Times New Roman"/>
          <w:sz w:val="28"/>
          <w:szCs w:val="28"/>
        </w:rPr>
        <w:t xml:space="preserve">ь собственников </w:t>
      </w:r>
      <w:r w:rsidRPr="002D6B51">
        <w:rPr>
          <w:rFonts w:ascii="Times New Roman" w:hAnsi="Times New Roman" w:cs="Times New Roman"/>
          <w:sz w:val="28"/>
          <w:szCs w:val="28"/>
        </w:rPr>
        <w:t xml:space="preserve"> многоквартирных домов.</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Программа семинаров:</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А) Основные понятия в жилищном законодательстве, права и обязанности собственников, состав общего имущества  - 2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Б) Выбор способа управления МКД и процедура проведения  общего собрания собственников в МКД, договор управления – 2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В) Вопросы технического обслуживания  МКД и энергосбережения – 4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Г) Правила  предоставления коммунальных услуг и расчеты за коммунальные услуги – 4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Д) Работа Советов МКД  - 2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Е) Структура и формирование «платы за жилое помещение» – 2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Ж) Региональная программа капитального ремонта общего имущества собственников в МКД -2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Итого: 18 час.</w:t>
      </w:r>
    </w:p>
    <w:p w:rsidR="00C75020" w:rsidRPr="002D6B51" w:rsidRDefault="00C75020" w:rsidP="00C75020">
      <w:pPr>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Лекции читают председатели ТСЖ, специалисты управляющих компаний, юристы и представители администрации города. Занятия проводятся 3 раза в неделю по 2 часа. Всего курс – 3 недели.</w:t>
      </w:r>
    </w:p>
    <w:p w:rsidR="00C75020" w:rsidRDefault="00C75020" w:rsidP="00C75020">
      <w:pPr>
        <w:tabs>
          <w:tab w:val="left" w:pos="1134"/>
        </w:tabs>
        <w:spacing w:line="240" w:lineRule="auto"/>
        <w:ind w:firstLine="567"/>
        <w:jc w:val="both"/>
        <w:rPr>
          <w:rFonts w:ascii="Times New Roman" w:hAnsi="Times New Roman" w:cs="Times New Roman"/>
          <w:sz w:val="28"/>
          <w:szCs w:val="28"/>
        </w:rPr>
      </w:pPr>
      <w:r w:rsidRPr="002D6B51">
        <w:rPr>
          <w:rFonts w:ascii="Times New Roman" w:hAnsi="Times New Roman" w:cs="Times New Roman"/>
          <w:sz w:val="28"/>
          <w:szCs w:val="28"/>
        </w:rPr>
        <w:t xml:space="preserve">После окончания семинаров продолжается активная работа с указанными жителями. </w:t>
      </w:r>
    </w:p>
    <w:p w:rsidR="001E2DE3" w:rsidRPr="002D6B51" w:rsidRDefault="001E2DE3" w:rsidP="00C75020">
      <w:pPr>
        <w:tabs>
          <w:tab w:val="left" w:pos="1134"/>
        </w:tabs>
        <w:spacing w:line="240" w:lineRule="auto"/>
        <w:ind w:firstLine="567"/>
        <w:jc w:val="both"/>
        <w:rPr>
          <w:rFonts w:ascii="Times New Roman" w:hAnsi="Times New Roman" w:cs="Times New Roman"/>
          <w:sz w:val="28"/>
          <w:szCs w:val="28"/>
        </w:rPr>
      </w:pPr>
    </w:p>
    <w:p w:rsidR="00C75020" w:rsidRPr="001E2DE3" w:rsidRDefault="001E2DE3" w:rsidP="00C75020">
      <w:pPr>
        <w:pStyle w:val="Default"/>
        <w:numPr>
          <w:ilvl w:val="0"/>
          <w:numId w:val="6"/>
        </w:numPr>
        <w:jc w:val="both"/>
        <w:rPr>
          <w:rFonts w:ascii="Verdana" w:hAnsi="Verdana"/>
          <w:color w:val="C00000"/>
          <w:sz w:val="28"/>
          <w:szCs w:val="28"/>
        </w:rPr>
      </w:pPr>
      <w:r>
        <w:rPr>
          <w:rFonts w:ascii="Verdana" w:hAnsi="Verdana"/>
          <w:b/>
          <w:bCs/>
          <w:color w:val="C00000"/>
          <w:sz w:val="28"/>
          <w:szCs w:val="28"/>
        </w:rPr>
        <w:t>Работа со СМИ.</w:t>
      </w:r>
    </w:p>
    <w:p w:rsidR="00C75020" w:rsidRPr="00FA2B4B" w:rsidRDefault="00C75020" w:rsidP="00C75020">
      <w:pPr>
        <w:spacing w:line="240" w:lineRule="auto"/>
        <w:ind w:firstLine="567"/>
        <w:jc w:val="both"/>
        <w:rPr>
          <w:rFonts w:ascii="Times New Roman" w:hAnsi="Times New Roman" w:cs="Times New Roman"/>
          <w:b/>
          <w:color w:val="C00000"/>
          <w:sz w:val="28"/>
          <w:szCs w:val="28"/>
        </w:rPr>
      </w:pPr>
      <w:r>
        <w:rPr>
          <w:rFonts w:ascii="Times New Roman" w:hAnsi="Times New Roman" w:cs="Times New Roman"/>
          <w:b/>
          <w:sz w:val="28"/>
          <w:szCs w:val="28"/>
        </w:rPr>
        <w:t>24</w:t>
      </w:r>
      <w:r w:rsidRPr="00FA2B4B">
        <w:rPr>
          <w:rFonts w:ascii="Times New Roman" w:hAnsi="Times New Roman" w:cs="Times New Roman"/>
          <w:b/>
          <w:sz w:val="28"/>
          <w:szCs w:val="28"/>
        </w:rPr>
        <w:t xml:space="preserve"> </w:t>
      </w:r>
      <w:r w:rsidRPr="00FA2B4B">
        <w:rPr>
          <w:rFonts w:ascii="Times New Roman" w:hAnsi="Times New Roman" w:cs="Times New Roman"/>
          <w:sz w:val="28"/>
          <w:szCs w:val="28"/>
        </w:rPr>
        <w:t>материал</w:t>
      </w:r>
      <w:r>
        <w:rPr>
          <w:rFonts w:ascii="Times New Roman" w:hAnsi="Times New Roman" w:cs="Times New Roman"/>
          <w:sz w:val="28"/>
          <w:szCs w:val="28"/>
        </w:rPr>
        <w:t>а</w:t>
      </w:r>
      <w:r w:rsidRPr="00FA2B4B">
        <w:rPr>
          <w:rFonts w:ascii="Times New Roman" w:hAnsi="Times New Roman" w:cs="Times New Roman"/>
          <w:sz w:val="28"/>
          <w:szCs w:val="28"/>
        </w:rPr>
        <w:t xml:space="preserve"> по тематике ЖКХ, в том числе по разъяснению положений жилищного законодательства </w:t>
      </w:r>
      <w:r w:rsidRPr="00FA2B4B">
        <w:rPr>
          <w:rFonts w:ascii="Times New Roman" w:hAnsi="Times New Roman" w:cs="Times New Roman"/>
          <w:color w:val="C00000"/>
          <w:sz w:val="28"/>
          <w:szCs w:val="28"/>
        </w:rPr>
        <w:t xml:space="preserve"> </w:t>
      </w:r>
      <w:r w:rsidRPr="00FA2B4B">
        <w:rPr>
          <w:rFonts w:ascii="Times New Roman" w:hAnsi="Times New Roman" w:cs="Times New Roman"/>
          <w:b/>
          <w:color w:val="C00000"/>
          <w:sz w:val="28"/>
          <w:szCs w:val="28"/>
        </w:rPr>
        <w:t>(ПРИЛОЖЕНИЕ № 6).</w:t>
      </w:r>
    </w:p>
    <w:p w:rsidR="00C75020" w:rsidRDefault="00C75020" w:rsidP="00C75020">
      <w:pPr>
        <w:spacing w:line="240" w:lineRule="auto"/>
        <w:ind w:firstLine="567"/>
        <w:jc w:val="both"/>
        <w:rPr>
          <w:rFonts w:ascii="Times New Roman" w:hAnsi="Times New Roman" w:cs="Times New Roman"/>
          <w:color w:val="0070C0"/>
          <w:sz w:val="28"/>
          <w:szCs w:val="28"/>
        </w:rPr>
      </w:pPr>
    </w:p>
    <w:p w:rsidR="00C75020" w:rsidRPr="00FA2B4B" w:rsidRDefault="00C75020" w:rsidP="00C75020">
      <w:pPr>
        <w:spacing w:line="240" w:lineRule="auto"/>
        <w:ind w:firstLine="567"/>
        <w:jc w:val="both"/>
        <w:rPr>
          <w:rFonts w:ascii="Times New Roman" w:hAnsi="Times New Roman" w:cs="Times New Roman"/>
          <w:b/>
          <w:color w:val="0070C0"/>
          <w:sz w:val="28"/>
          <w:szCs w:val="28"/>
        </w:rPr>
      </w:pPr>
      <w:r w:rsidRPr="00FA2B4B">
        <w:rPr>
          <w:rFonts w:ascii="Times New Roman" w:hAnsi="Times New Roman" w:cs="Times New Roman"/>
          <w:b/>
          <w:color w:val="0070C0"/>
          <w:sz w:val="28"/>
          <w:szCs w:val="28"/>
        </w:rPr>
        <w:t>- «Радио России. Воронеж» - «Жилищно-коммунальный ликбез»:</w:t>
      </w:r>
    </w:p>
    <w:p w:rsidR="00C75020" w:rsidRDefault="00C75020" w:rsidP="00C75020">
      <w:pPr>
        <w:pStyle w:val="a5"/>
        <w:spacing w:before="0" w:beforeAutospacing="0" w:after="0" w:afterAutospacing="0"/>
        <w:ind w:firstLine="567"/>
      </w:pPr>
      <w:r>
        <w:rPr>
          <w:b/>
          <w:bCs/>
          <w:sz w:val="28"/>
          <w:szCs w:val="28"/>
        </w:rPr>
        <w:t>1. 29.04.2014</w:t>
      </w:r>
      <w:r>
        <w:rPr>
          <w:sz w:val="28"/>
          <w:szCs w:val="28"/>
        </w:rPr>
        <w:t xml:space="preserve"> - Права и обязанности собственников жилья и выбор способа управления домом. </w:t>
      </w:r>
    </w:p>
    <w:p w:rsidR="00C75020" w:rsidRDefault="00C75020" w:rsidP="00C75020">
      <w:pPr>
        <w:pStyle w:val="a5"/>
        <w:spacing w:before="0" w:beforeAutospacing="0" w:after="0" w:afterAutospacing="0"/>
        <w:ind w:firstLine="567"/>
      </w:pPr>
      <w:r>
        <w:rPr>
          <w:b/>
          <w:bCs/>
          <w:sz w:val="28"/>
          <w:szCs w:val="28"/>
        </w:rPr>
        <w:t>2. 06.05.2014</w:t>
      </w:r>
      <w:r>
        <w:rPr>
          <w:sz w:val="28"/>
          <w:szCs w:val="28"/>
        </w:rPr>
        <w:t xml:space="preserve"> - Общее собрание собственников многоквартирного дома, как его организовать и провести.</w:t>
      </w:r>
    </w:p>
    <w:p w:rsidR="00C75020" w:rsidRDefault="00C75020" w:rsidP="00C75020">
      <w:pPr>
        <w:pStyle w:val="a5"/>
        <w:spacing w:before="0" w:beforeAutospacing="0" w:after="0" w:afterAutospacing="0"/>
        <w:ind w:firstLine="567"/>
      </w:pPr>
      <w:r>
        <w:rPr>
          <w:b/>
          <w:bCs/>
          <w:sz w:val="28"/>
          <w:szCs w:val="28"/>
        </w:rPr>
        <w:t xml:space="preserve">3. 13.05.2014 – </w:t>
      </w:r>
      <w:r>
        <w:rPr>
          <w:sz w:val="28"/>
          <w:szCs w:val="28"/>
        </w:rPr>
        <w:t>Совет многоквартирного дома.</w:t>
      </w:r>
    </w:p>
    <w:p w:rsidR="00C75020" w:rsidRDefault="00C75020" w:rsidP="00C75020">
      <w:pPr>
        <w:pStyle w:val="a5"/>
        <w:spacing w:before="0" w:beforeAutospacing="0" w:after="0" w:afterAutospacing="0"/>
        <w:ind w:firstLine="567"/>
      </w:pPr>
      <w:r>
        <w:rPr>
          <w:b/>
          <w:bCs/>
          <w:sz w:val="28"/>
          <w:szCs w:val="28"/>
        </w:rPr>
        <w:t>4. 27.05.2014</w:t>
      </w:r>
      <w:r>
        <w:rPr>
          <w:sz w:val="28"/>
          <w:szCs w:val="28"/>
        </w:rPr>
        <w:t xml:space="preserve"> – Договор управления.</w:t>
      </w:r>
    </w:p>
    <w:p w:rsidR="00C75020" w:rsidRDefault="00C75020" w:rsidP="00C75020">
      <w:pPr>
        <w:pStyle w:val="a5"/>
        <w:spacing w:before="0" w:beforeAutospacing="0" w:after="0" w:afterAutospacing="0"/>
        <w:ind w:firstLine="567"/>
      </w:pPr>
      <w:r>
        <w:rPr>
          <w:b/>
          <w:bCs/>
          <w:sz w:val="28"/>
          <w:szCs w:val="28"/>
        </w:rPr>
        <w:t xml:space="preserve">5. 10.06.2014 – </w:t>
      </w:r>
      <w:r>
        <w:rPr>
          <w:sz w:val="28"/>
          <w:szCs w:val="28"/>
        </w:rPr>
        <w:t>Размер платы за содержание общедомового имущества.</w:t>
      </w:r>
    </w:p>
    <w:p w:rsidR="00C75020" w:rsidRDefault="00C75020" w:rsidP="00C75020">
      <w:pPr>
        <w:pStyle w:val="a5"/>
        <w:spacing w:before="0" w:beforeAutospacing="0" w:after="0" w:afterAutospacing="0"/>
        <w:ind w:firstLine="567"/>
      </w:pPr>
      <w:r>
        <w:rPr>
          <w:b/>
          <w:bCs/>
          <w:sz w:val="28"/>
          <w:szCs w:val="28"/>
        </w:rPr>
        <w:t xml:space="preserve">6. 17.06.2014 – </w:t>
      </w:r>
      <w:r>
        <w:rPr>
          <w:sz w:val="28"/>
          <w:szCs w:val="28"/>
        </w:rPr>
        <w:t>Проблемы, с которыми чаще всего сталкиваются советы многоквартирных домов.</w:t>
      </w:r>
    </w:p>
    <w:p w:rsidR="00C75020" w:rsidRDefault="00C75020" w:rsidP="00C75020">
      <w:pPr>
        <w:pStyle w:val="a5"/>
        <w:spacing w:before="0" w:beforeAutospacing="0" w:after="0" w:afterAutospacing="0"/>
        <w:ind w:firstLine="567"/>
      </w:pPr>
      <w:r>
        <w:rPr>
          <w:b/>
          <w:bCs/>
          <w:sz w:val="28"/>
          <w:szCs w:val="28"/>
        </w:rPr>
        <w:t>7. 24.06.2014</w:t>
      </w:r>
      <w:r>
        <w:rPr>
          <w:sz w:val="28"/>
          <w:szCs w:val="28"/>
        </w:rPr>
        <w:t xml:space="preserve"> – Капитальный ремонт общего имущества в МКД.</w:t>
      </w:r>
    </w:p>
    <w:p w:rsidR="00C75020" w:rsidRPr="00B4794C" w:rsidRDefault="00C75020" w:rsidP="00C75020">
      <w:pPr>
        <w:spacing w:line="240" w:lineRule="auto"/>
        <w:ind w:firstLine="567"/>
        <w:jc w:val="both"/>
        <w:rPr>
          <w:rFonts w:ascii="Times New Roman" w:hAnsi="Times New Roman" w:cs="Times New Roman"/>
          <w:color w:val="0070C0"/>
          <w:sz w:val="28"/>
          <w:szCs w:val="28"/>
        </w:rPr>
      </w:pPr>
    </w:p>
    <w:p w:rsidR="00C75020" w:rsidRPr="00FA2B4B" w:rsidRDefault="00C75020" w:rsidP="00C75020">
      <w:pPr>
        <w:spacing w:line="240" w:lineRule="auto"/>
        <w:ind w:firstLine="567"/>
        <w:jc w:val="both"/>
        <w:rPr>
          <w:rFonts w:ascii="Times New Roman" w:hAnsi="Times New Roman" w:cs="Times New Roman"/>
          <w:b/>
          <w:color w:val="0070C0"/>
          <w:sz w:val="28"/>
          <w:szCs w:val="28"/>
        </w:rPr>
      </w:pPr>
      <w:r w:rsidRPr="00FA2B4B">
        <w:rPr>
          <w:rFonts w:ascii="Times New Roman" w:hAnsi="Times New Roman" w:cs="Times New Roman"/>
          <w:color w:val="0070C0"/>
          <w:sz w:val="28"/>
          <w:szCs w:val="28"/>
        </w:rPr>
        <w:t xml:space="preserve">-  </w:t>
      </w:r>
      <w:r w:rsidRPr="00FA2B4B">
        <w:rPr>
          <w:rFonts w:ascii="Times New Roman" w:hAnsi="Times New Roman" w:cs="Times New Roman"/>
          <w:b/>
          <w:color w:val="0070C0"/>
          <w:sz w:val="28"/>
          <w:szCs w:val="28"/>
        </w:rPr>
        <w:t>РЕН-ТВ «Новости24-ЖКХ»:</w:t>
      </w: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A146FD">
        <w:rPr>
          <w:rFonts w:ascii="Times New Roman" w:hAnsi="Times New Roman" w:cs="Times New Roman"/>
          <w:b/>
          <w:sz w:val="28"/>
          <w:szCs w:val="28"/>
        </w:rPr>
        <w:t>23.05.2014г</w:t>
      </w:r>
      <w:r>
        <w:rPr>
          <w:rFonts w:ascii="Times New Roman" w:hAnsi="Times New Roman" w:cs="Times New Roman"/>
          <w:sz w:val="28"/>
          <w:szCs w:val="28"/>
        </w:rPr>
        <w:t>.</w:t>
      </w: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A146FD">
        <w:rPr>
          <w:rFonts w:ascii="Times New Roman" w:hAnsi="Times New Roman" w:cs="Times New Roman"/>
          <w:b/>
          <w:sz w:val="28"/>
          <w:szCs w:val="28"/>
        </w:rPr>
        <w:t>30.05.2014г</w:t>
      </w:r>
      <w:r>
        <w:rPr>
          <w:rFonts w:ascii="Times New Roman" w:hAnsi="Times New Roman" w:cs="Times New Roman"/>
          <w:sz w:val="28"/>
          <w:szCs w:val="28"/>
        </w:rPr>
        <w:t>.</w:t>
      </w:r>
    </w:p>
    <w:p w:rsidR="00C75020" w:rsidRDefault="00C75020" w:rsidP="00C7502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A146FD">
        <w:rPr>
          <w:rFonts w:ascii="Times New Roman" w:hAnsi="Times New Roman" w:cs="Times New Roman"/>
          <w:b/>
          <w:sz w:val="28"/>
          <w:szCs w:val="28"/>
        </w:rPr>
        <w:t>06.06.2014г.</w:t>
      </w:r>
    </w:p>
    <w:p w:rsidR="00C75020" w:rsidRPr="00A146FD" w:rsidRDefault="00C75020" w:rsidP="00C75020">
      <w:pPr>
        <w:spacing w:line="24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4. </w:t>
      </w:r>
      <w:r w:rsidRPr="00A146FD">
        <w:rPr>
          <w:rFonts w:ascii="Times New Roman" w:hAnsi="Times New Roman" w:cs="Times New Roman"/>
          <w:b/>
          <w:sz w:val="28"/>
          <w:szCs w:val="28"/>
        </w:rPr>
        <w:t>20.06.2014г.</w:t>
      </w:r>
    </w:p>
    <w:p w:rsidR="00C75020" w:rsidRPr="00B4794C" w:rsidRDefault="00C75020" w:rsidP="00C75020">
      <w:pPr>
        <w:spacing w:line="240" w:lineRule="auto"/>
        <w:ind w:firstLine="567"/>
        <w:jc w:val="both"/>
        <w:rPr>
          <w:rFonts w:ascii="Times New Roman" w:hAnsi="Times New Roman" w:cs="Times New Roman"/>
          <w:sz w:val="28"/>
          <w:szCs w:val="28"/>
        </w:rPr>
      </w:pPr>
    </w:p>
    <w:p w:rsidR="00C75020" w:rsidRPr="00FA2B4B" w:rsidRDefault="00C75020" w:rsidP="00C75020">
      <w:pPr>
        <w:spacing w:line="240" w:lineRule="auto"/>
        <w:ind w:left="567"/>
        <w:jc w:val="both"/>
        <w:rPr>
          <w:rFonts w:ascii="Times New Roman" w:hAnsi="Times New Roman" w:cs="Times New Roman"/>
          <w:color w:val="0070C0"/>
          <w:sz w:val="28"/>
          <w:szCs w:val="28"/>
        </w:rPr>
      </w:pPr>
      <w:r w:rsidRPr="00FA2B4B">
        <w:rPr>
          <w:rFonts w:ascii="Times New Roman" w:hAnsi="Times New Roman" w:cs="Times New Roman"/>
          <w:color w:val="0070C0"/>
          <w:sz w:val="28"/>
          <w:szCs w:val="28"/>
        </w:rPr>
        <w:t xml:space="preserve">-  </w:t>
      </w:r>
      <w:r w:rsidRPr="00FA2B4B">
        <w:rPr>
          <w:rFonts w:ascii="Times New Roman" w:hAnsi="Times New Roman" w:cs="Times New Roman"/>
          <w:b/>
          <w:color w:val="0070C0"/>
          <w:sz w:val="28"/>
          <w:szCs w:val="28"/>
        </w:rPr>
        <w:t>КТВ «ДИАЛОГИ» и инициированные материалы:</w:t>
      </w:r>
      <w:r w:rsidRPr="00FA2B4B">
        <w:rPr>
          <w:rFonts w:ascii="Times New Roman" w:hAnsi="Times New Roman" w:cs="Times New Roman"/>
          <w:color w:val="0070C0"/>
          <w:sz w:val="28"/>
          <w:szCs w:val="28"/>
        </w:rPr>
        <w:t xml:space="preserve"> </w:t>
      </w:r>
    </w:p>
    <w:p w:rsidR="00C75020" w:rsidRPr="00210855" w:rsidRDefault="00C75020" w:rsidP="00C75020">
      <w:pPr>
        <w:spacing w:line="240" w:lineRule="auto"/>
        <w:ind w:left="567"/>
        <w:jc w:val="both"/>
        <w:rPr>
          <w:rFonts w:ascii="Times New Roman" w:hAnsi="Times New Roman" w:cs="Times New Roman"/>
          <w:sz w:val="28"/>
          <w:szCs w:val="28"/>
        </w:rPr>
      </w:pPr>
      <w:r w:rsidRPr="00210855">
        <w:rPr>
          <w:rFonts w:ascii="Times New Roman" w:hAnsi="Times New Roman" w:cs="Times New Roman"/>
          <w:sz w:val="28"/>
          <w:szCs w:val="28"/>
        </w:rPr>
        <w:t>1</w:t>
      </w:r>
      <w:r w:rsidRPr="00A146FD">
        <w:rPr>
          <w:rFonts w:ascii="Times New Roman" w:hAnsi="Times New Roman" w:cs="Times New Roman"/>
          <w:b/>
          <w:sz w:val="28"/>
          <w:szCs w:val="28"/>
        </w:rPr>
        <w:t>.   07.03.14</w:t>
      </w:r>
      <w:r w:rsidRPr="00210855">
        <w:rPr>
          <w:rFonts w:ascii="Times New Roman" w:hAnsi="Times New Roman" w:cs="Times New Roman"/>
          <w:sz w:val="28"/>
          <w:szCs w:val="28"/>
        </w:rPr>
        <w:t xml:space="preserve"> - ОДН (О.Е. Фролова)</w:t>
      </w:r>
    </w:p>
    <w:p w:rsidR="00C75020" w:rsidRPr="00210855" w:rsidRDefault="00C75020" w:rsidP="00C75020">
      <w:pPr>
        <w:spacing w:line="240" w:lineRule="auto"/>
        <w:ind w:left="567"/>
        <w:jc w:val="both"/>
        <w:rPr>
          <w:rFonts w:ascii="Times New Roman" w:hAnsi="Times New Roman" w:cs="Times New Roman"/>
          <w:sz w:val="28"/>
          <w:szCs w:val="28"/>
        </w:rPr>
      </w:pPr>
      <w:r w:rsidRPr="00210855">
        <w:rPr>
          <w:rFonts w:ascii="Times New Roman" w:hAnsi="Times New Roman" w:cs="Times New Roman"/>
          <w:sz w:val="28"/>
          <w:szCs w:val="28"/>
        </w:rPr>
        <w:t xml:space="preserve">2.   </w:t>
      </w:r>
      <w:r w:rsidRPr="00A146FD">
        <w:rPr>
          <w:rFonts w:ascii="Times New Roman" w:hAnsi="Times New Roman" w:cs="Times New Roman"/>
          <w:b/>
          <w:sz w:val="28"/>
          <w:szCs w:val="28"/>
        </w:rPr>
        <w:t>23.05.14</w:t>
      </w:r>
      <w:r w:rsidRPr="00210855">
        <w:rPr>
          <w:rFonts w:ascii="Times New Roman" w:hAnsi="Times New Roman" w:cs="Times New Roman"/>
          <w:sz w:val="28"/>
          <w:szCs w:val="28"/>
        </w:rPr>
        <w:t xml:space="preserve"> - ОДН (О.Е. Фролова)</w:t>
      </w:r>
    </w:p>
    <w:p w:rsidR="00C75020" w:rsidRDefault="00C75020" w:rsidP="00C75020">
      <w:pPr>
        <w:spacing w:line="240" w:lineRule="auto"/>
        <w:ind w:left="567"/>
        <w:jc w:val="both"/>
        <w:rPr>
          <w:rFonts w:ascii="Times New Roman" w:hAnsi="Times New Roman" w:cs="Times New Roman"/>
          <w:sz w:val="28"/>
          <w:szCs w:val="28"/>
        </w:rPr>
      </w:pPr>
      <w:r w:rsidRPr="00210855">
        <w:rPr>
          <w:rFonts w:ascii="Times New Roman" w:hAnsi="Times New Roman" w:cs="Times New Roman"/>
          <w:sz w:val="28"/>
          <w:szCs w:val="28"/>
        </w:rPr>
        <w:t xml:space="preserve">3.   </w:t>
      </w:r>
      <w:r w:rsidRPr="00A146FD">
        <w:rPr>
          <w:rFonts w:ascii="Times New Roman" w:hAnsi="Times New Roman" w:cs="Times New Roman"/>
          <w:b/>
          <w:sz w:val="28"/>
          <w:szCs w:val="28"/>
        </w:rPr>
        <w:t>21.03.14</w:t>
      </w:r>
      <w:r w:rsidRPr="00210855">
        <w:rPr>
          <w:rFonts w:ascii="Times New Roman" w:hAnsi="Times New Roman" w:cs="Times New Roman"/>
          <w:sz w:val="28"/>
          <w:szCs w:val="28"/>
        </w:rPr>
        <w:t xml:space="preserve"> - Законопроект о лицензировании деятельности УК (</w:t>
      </w:r>
      <w:proofErr w:type="spellStart"/>
      <w:r w:rsidRPr="00210855">
        <w:rPr>
          <w:rFonts w:ascii="Times New Roman" w:hAnsi="Times New Roman" w:cs="Times New Roman"/>
          <w:sz w:val="28"/>
          <w:szCs w:val="28"/>
        </w:rPr>
        <w:t>В.Н.Повх</w:t>
      </w:r>
      <w:proofErr w:type="spellEnd"/>
      <w:r w:rsidRPr="00210855">
        <w:rPr>
          <w:rFonts w:ascii="Times New Roman" w:hAnsi="Times New Roman" w:cs="Times New Roman"/>
          <w:sz w:val="28"/>
          <w:szCs w:val="28"/>
        </w:rPr>
        <w:t>)</w:t>
      </w:r>
    </w:p>
    <w:p w:rsidR="00C75020" w:rsidRDefault="00C75020" w:rsidP="00C75020">
      <w:pPr>
        <w:tabs>
          <w:tab w:val="left" w:pos="142"/>
          <w:tab w:val="left" w:pos="426"/>
          <w:tab w:val="left" w:pos="993"/>
        </w:tabs>
        <w:autoSpaceDE w:val="0"/>
        <w:autoSpaceDN w:val="0"/>
        <w:adjustRightInd w:val="0"/>
        <w:spacing w:line="240" w:lineRule="auto"/>
        <w:jc w:val="both"/>
        <w:rPr>
          <w:rFonts w:ascii="Times New Roman" w:hAnsi="Times New Roman" w:cs="Times New Roman"/>
          <w:sz w:val="28"/>
          <w:szCs w:val="28"/>
        </w:rPr>
      </w:pPr>
      <w:r w:rsidRPr="00210855">
        <w:rPr>
          <w:rFonts w:ascii="Times New Roman" w:hAnsi="Times New Roman" w:cs="Times New Roman"/>
          <w:sz w:val="28"/>
          <w:szCs w:val="28"/>
        </w:rPr>
        <w:t>4.</w:t>
      </w:r>
      <w:hyperlink r:id="rId7" w:history="1">
        <w:r w:rsidRPr="009324BC">
          <w:rPr>
            <w:rFonts w:ascii="Times New Roman" w:hAnsi="Times New Roman" w:cs="Times New Roman"/>
            <w:color w:val="0000FF"/>
            <w:sz w:val="28"/>
            <w:szCs w:val="28"/>
            <w:u w:val="single"/>
            <w:lang w:val="en-US"/>
          </w:rPr>
          <w:t>http</w:t>
        </w:r>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pik</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tv</w:t>
        </w:r>
        <w:proofErr w:type="spellEnd"/>
        <w:r w:rsidRPr="009324BC">
          <w:rPr>
            <w:rFonts w:ascii="Times New Roman" w:hAnsi="Times New Roman" w:cs="Times New Roman"/>
            <w:color w:val="0000FF"/>
            <w:sz w:val="28"/>
            <w:szCs w:val="28"/>
            <w:u w:val="single"/>
          </w:rPr>
          <w:t>.</w:t>
        </w:r>
        <w:r w:rsidRPr="009324BC">
          <w:rPr>
            <w:rFonts w:ascii="Times New Roman" w:hAnsi="Times New Roman" w:cs="Times New Roman"/>
            <w:color w:val="0000FF"/>
            <w:sz w:val="28"/>
            <w:szCs w:val="28"/>
            <w:u w:val="single"/>
            <w:lang w:val="en-US"/>
          </w:rPr>
          <w:t>com</w:t>
        </w:r>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zhkx</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upravlenie</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mnogokvartirnyim</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domom</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gorod</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detstva</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bezopasnost</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na</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detskix</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ploshhadkax</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voronezh</w:t>
        </w:r>
        <w:proofErr w:type="spellEnd"/>
      </w:hyperlink>
      <w:r w:rsidRPr="009324BC">
        <w:rPr>
          <w:rFonts w:ascii="Times New Roman" w:hAnsi="Times New Roman" w:cs="Times New Roman"/>
          <w:sz w:val="28"/>
          <w:szCs w:val="28"/>
        </w:rPr>
        <w:t xml:space="preserve"> </w:t>
      </w:r>
    </w:p>
    <w:p w:rsidR="00C75020" w:rsidRPr="009324BC" w:rsidRDefault="00C75020" w:rsidP="00C75020">
      <w:pPr>
        <w:tabs>
          <w:tab w:val="left" w:pos="993"/>
        </w:tabs>
        <w:autoSpaceDE w:val="0"/>
        <w:autoSpaceDN w:val="0"/>
        <w:adjustRightInd w:val="0"/>
        <w:spacing w:line="240" w:lineRule="auto"/>
        <w:ind w:firstLine="567"/>
        <w:jc w:val="both"/>
        <w:rPr>
          <w:rFonts w:ascii="Times New Roman" w:hAnsi="Times New Roman" w:cs="Times New Roman"/>
          <w:sz w:val="28"/>
          <w:szCs w:val="28"/>
        </w:rPr>
      </w:pPr>
      <w:r w:rsidRPr="009324BC">
        <w:rPr>
          <w:rFonts w:ascii="Times New Roman" w:hAnsi="Times New Roman" w:cs="Times New Roman"/>
          <w:sz w:val="28"/>
          <w:szCs w:val="28"/>
        </w:rPr>
        <w:t>Город детства. Безопасность на детских площадках.  В сюжете поднята тема безопасности на детских площадках. Как должен быть оборудован современный двор? Каким нормам и требованиям обязаны отвечать установленные качели, карусели и горки? Что может обезопасить играющих на детской площадке ребят? (эфир от 02.05.2014)</w:t>
      </w:r>
    </w:p>
    <w:p w:rsidR="00C75020" w:rsidRPr="009324BC" w:rsidRDefault="00C75020" w:rsidP="00C75020">
      <w:pPr>
        <w:autoSpaceDE w:val="0"/>
        <w:autoSpaceDN w:val="0"/>
        <w:adjustRightInd w:val="0"/>
        <w:spacing w:line="240" w:lineRule="auto"/>
        <w:ind w:firstLine="567"/>
        <w:jc w:val="both"/>
        <w:rPr>
          <w:rFonts w:ascii="Times New Roman" w:hAnsi="Times New Roman" w:cs="Times New Roman"/>
          <w:sz w:val="28"/>
          <w:szCs w:val="28"/>
        </w:rPr>
      </w:pPr>
    </w:p>
    <w:p w:rsidR="00C75020" w:rsidRPr="009324BC" w:rsidRDefault="00C75020" w:rsidP="00C75020">
      <w:pPr>
        <w:autoSpaceDE w:val="0"/>
        <w:autoSpaceDN w:val="0"/>
        <w:adjustRightInd w:val="0"/>
        <w:spacing w:line="240" w:lineRule="auto"/>
        <w:jc w:val="both"/>
        <w:rPr>
          <w:rFonts w:ascii="Times New Roman" w:hAnsi="Times New Roman" w:cs="Times New Roman"/>
          <w:sz w:val="28"/>
          <w:szCs w:val="28"/>
        </w:rPr>
      </w:pPr>
      <w:r w:rsidRPr="00210855">
        <w:rPr>
          <w:rFonts w:ascii="Times New Roman" w:hAnsi="Times New Roman" w:cs="Times New Roman"/>
          <w:sz w:val="28"/>
          <w:szCs w:val="28"/>
        </w:rPr>
        <w:t>5.</w:t>
      </w:r>
      <w:r>
        <w:t xml:space="preserve"> </w:t>
      </w:r>
      <w:hyperlink r:id="rId8" w:history="1">
        <w:r w:rsidRPr="009324BC">
          <w:rPr>
            <w:rFonts w:ascii="Times New Roman" w:hAnsi="Times New Roman" w:cs="Times New Roman"/>
            <w:color w:val="0000FF"/>
            <w:sz w:val="28"/>
            <w:szCs w:val="28"/>
            <w:u w:val="single"/>
            <w:lang w:val="en-US"/>
          </w:rPr>
          <w:t>http</w:t>
        </w:r>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pik</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tv</w:t>
        </w:r>
        <w:proofErr w:type="spellEnd"/>
        <w:r w:rsidRPr="009324BC">
          <w:rPr>
            <w:rFonts w:ascii="Times New Roman" w:hAnsi="Times New Roman" w:cs="Times New Roman"/>
            <w:color w:val="0000FF"/>
            <w:sz w:val="28"/>
            <w:szCs w:val="28"/>
            <w:u w:val="single"/>
          </w:rPr>
          <w:t>.</w:t>
        </w:r>
        <w:r w:rsidRPr="009324BC">
          <w:rPr>
            <w:rFonts w:ascii="Times New Roman" w:hAnsi="Times New Roman" w:cs="Times New Roman"/>
            <w:color w:val="0000FF"/>
            <w:sz w:val="28"/>
            <w:szCs w:val="28"/>
            <w:u w:val="single"/>
            <w:lang w:val="en-US"/>
          </w:rPr>
          <w:t>com</w:t>
        </w:r>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zhkx</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dostupno</w:t>
        </w:r>
        <w:proofErr w:type="spellEnd"/>
        <w:r w:rsidRPr="009324BC">
          <w:rPr>
            <w:rFonts w:ascii="Times New Roman" w:hAnsi="Times New Roman" w:cs="Times New Roman"/>
            <w:color w:val="0000FF"/>
            <w:sz w:val="28"/>
            <w:szCs w:val="28"/>
            <w:u w:val="single"/>
          </w:rPr>
          <w:t>-</w:t>
        </w:r>
        <w:r w:rsidRPr="009324BC">
          <w:rPr>
            <w:rFonts w:ascii="Times New Roman" w:hAnsi="Times New Roman" w:cs="Times New Roman"/>
            <w:color w:val="0000FF"/>
            <w:sz w:val="28"/>
            <w:szCs w:val="28"/>
            <w:u w:val="single"/>
            <w:lang w:val="en-US"/>
          </w:rPr>
          <w:t>o</w:t>
        </w:r>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zhkx</w:t>
        </w:r>
        <w:proofErr w:type="spellEnd"/>
        <w:r w:rsidRPr="009324BC">
          <w:rPr>
            <w:rFonts w:ascii="Times New Roman" w:hAnsi="Times New Roman" w:cs="Times New Roman"/>
            <w:color w:val="0000FF"/>
            <w:sz w:val="28"/>
            <w:szCs w:val="28"/>
            <w:u w:val="single"/>
          </w:rPr>
          <w:t>/</w:t>
        </w:r>
        <w:r w:rsidRPr="009324BC">
          <w:rPr>
            <w:rFonts w:ascii="Times New Roman" w:hAnsi="Times New Roman" w:cs="Times New Roman"/>
            <w:color w:val="0000FF"/>
            <w:sz w:val="28"/>
            <w:szCs w:val="28"/>
            <w:u w:val="single"/>
            <w:lang w:val="en-US"/>
          </w:rPr>
          <w:t>bez</w:t>
        </w:r>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avarij</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pravila</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bezopasnogo</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ispolzovaniya</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gazovogo</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oborudovaniya</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chto</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obyazanyi</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delat</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potrebiteli</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byitovogo</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gaza</w:t>
        </w:r>
        <w:proofErr w:type="spellEnd"/>
        <w:r w:rsidRPr="009324BC">
          <w:rPr>
            <w:rFonts w:ascii="Times New Roman" w:hAnsi="Times New Roman" w:cs="Times New Roman"/>
            <w:color w:val="0000FF"/>
            <w:sz w:val="28"/>
            <w:szCs w:val="28"/>
            <w:u w:val="single"/>
          </w:rPr>
          <w:t>.-</w:t>
        </w:r>
        <w:proofErr w:type="spellStart"/>
        <w:r w:rsidRPr="009324BC">
          <w:rPr>
            <w:rFonts w:ascii="Times New Roman" w:hAnsi="Times New Roman" w:cs="Times New Roman"/>
            <w:color w:val="0000FF"/>
            <w:sz w:val="28"/>
            <w:szCs w:val="28"/>
            <w:u w:val="single"/>
            <w:lang w:val="en-US"/>
          </w:rPr>
          <w:t>voronezh</w:t>
        </w:r>
        <w:proofErr w:type="spellEnd"/>
      </w:hyperlink>
    </w:p>
    <w:p w:rsidR="00C75020" w:rsidRPr="009324BC" w:rsidRDefault="00C75020" w:rsidP="00C75020">
      <w:pPr>
        <w:autoSpaceDE w:val="0"/>
        <w:autoSpaceDN w:val="0"/>
        <w:adjustRightInd w:val="0"/>
        <w:spacing w:line="240" w:lineRule="auto"/>
        <w:ind w:firstLine="567"/>
        <w:jc w:val="both"/>
        <w:rPr>
          <w:rFonts w:ascii="Times New Roman" w:hAnsi="Times New Roman" w:cs="Times New Roman"/>
          <w:sz w:val="28"/>
          <w:szCs w:val="28"/>
        </w:rPr>
      </w:pPr>
      <w:r w:rsidRPr="009324BC">
        <w:rPr>
          <w:rFonts w:ascii="Times New Roman" w:hAnsi="Times New Roman" w:cs="Times New Roman"/>
          <w:sz w:val="28"/>
          <w:szCs w:val="28"/>
        </w:rPr>
        <w:t>Без аварий. Правила безопасного использования газового оборудования - что обязаны делать потребители бытового газа. В сюжете поднята тема безопасного использования газового оборудования. Какие правила существуют? Что обязаны делать собственники, которые используют бытовой газ. Как часто должны проверяться плиты? На что необходимо обратить внимание? (эфир от 05.05.2014)</w:t>
      </w:r>
    </w:p>
    <w:p w:rsidR="00C75020" w:rsidRPr="009324BC" w:rsidRDefault="00C75020" w:rsidP="00C75020">
      <w:pPr>
        <w:autoSpaceDE w:val="0"/>
        <w:autoSpaceDN w:val="0"/>
        <w:adjustRightInd w:val="0"/>
        <w:spacing w:line="240" w:lineRule="auto"/>
        <w:ind w:firstLine="567"/>
        <w:jc w:val="both"/>
        <w:rPr>
          <w:rFonts w:ascii="Times New Roman" w:hAnsi="Times New Roman" w:cs="Times New Roman"/>
          <w:sz w:val="28"/>
          <w:szCs w:val="28"/>
        </w:rPr>
      </w:pPr>
    </w:p>
    <w:p w:rsidR="00C75020" w:rsidRPr="00210855" w:rsidRDefault="00C75020" w:rsidP="00C75020">
      <w:pPr>
        <w:pStyle w:val="a4"/>
        <w:autoSpaceDE w:val="0"/>
        <w:autoSpaceDN w:val="0"/>
        <w:adjustRightInd w:val="0"/>
        <w:spacing w:line="240" w:lineRule="auto"/>
        <w:ind w:left="0"/>
        <w:jc w:val="both"/>
        <w:rPr>
          <w:rFonts w:ascii="Times New Roman" w:hAnsi="Times New Roman" w:cs="Times New Roman"/>
          <w:sz w:val="28"/>
          <w:szCs w:val="28"/>
        </w:rPr>
      </w:pPr>
      <w:r>
        <w:rPr>
          <w:rFonts w:ascii="Times New Roman" w:hAnsi="Times New Roman" w:cs="Times New Roman"/>
          <w:sz w:val="28"/>
          <w:szCs w:val="28"/>
        </w:rPr>
        <w:t>6</w:t>
      </w:r>
      <w:r>
        <w:t>.</w:t>
      </w:r>
      <w:hyperlink r:id="rId9" w:history="1">
        <w:r w:rsidRPr="00210855">
          <w:rPr>
            <w:rFonts w:ascii="Times New Roman" w:hAnsi="Times New Roman" w:cs="Times New Roman"/>
            <w:color w:val="0000FF"/>
            <w:sz w:val="28"/>
            <w:szCs w:val="28"/>
            <w:u w:val="single"/>
            <w:lang w:val="en-US"/>
          </w:rPr>
          <w:t>http</w:t>
        </w:r>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pik</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tv</w:t>
        </w:r>
        <w:proofErr w:type="spellEnd"/>
        <w:r w:rsidRPr="00210855">
          <w:rPr>
            <w:rFonts w:ascii="Times New Roman" w:hAnsi="Times New Roman" w:cs="Times New Roman"/>
            <w:color w:val="0000FF"/>
            <w:sz w:val="28"/>
            <w:szCs w:val="28"/>
            <w:u w:val="single"/>
          </w:rPr>
          <w:t>.</w:t>
        </w:r>
        <w:r w:rsidRPr="00210855">
          <w:rPr>
            <w:rFonts w:ascii="Times New Roman" w:hAnsi="Times New Roman" w:cs="Times New Roman"/>
            <w:color w:val="0000FF"/>
            <w:sz w:val="28"/>
            <w:szCs w:val="28"/>
            <w:u w:val="single"/>
            <w:lang w:val="en-US"/>
          </w:rPr>
          <w:t>com</w:t>
        </w:r>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zhkx</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upravlenie</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mnogokvartirnyim</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domom</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gorod</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detstva</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bezopasnost</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na</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detskix</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ploshhadkax</w:t>
        </w:r>
        <w:proofErr w:type="spellEnd"/>
        <w:r w:rsidRPr="00210855">
          <w:rPr>
            <w:rFonts w:ascii="Times New Roman" w:hAnsi="Times New Roman" w:cs="Times New Roman"/>
            <w:color w:val="0000FF"/>
            <w:sz w:val="28"/>
            <w:szCs w:val="28"/>
            <w:u w:val="single"/>
          </w:rPr>
          <w:t>.-</w:t>
        </w:r>
        <w:proofErr w:type="spellStart"/>
        <w:r w:rsidRPr="00210855">
          <w:rPr>
            <w:rFonts w:ascii="Times New Roman" w:hAnsi="Times New Roman" w:cs="Times New Roman"/>
            <w:color w:val="0000FF"/>
            <w:sz w:val="28"/>
            <w:szCs w:val="28"/>
            <w:u w:val="single"/>
            <w:lang w:val="en-US"/>
          </w:rPr>
          <w:t>voronezh</w:t>
        </w:r>
        <w:proofErr w:type="spellEnd"/>
      </w:hyperlink>
    </w:p>
    <w:p w:rsidR="00C75020" w:rsidRPr="009324BC" w:rsidRDefault="00C75020" w:rsidP="00C75020">
      <w:pPr>
        <w:autoSpaceDE w:val="0"/>
        <w:autoSpaceDN w:val="0"/>
        <w:adjustRightInd w:val="0"/>
        <w:spacing w:line="240" w:lineRule="auto"/>
        <w:ind w:firstLine="567"/>
        <w:jc w:val="both"/>
        <w:rPr>
          <w:rFonts w:ascii="Times New Roman" w:hAnsi="Times New Roman" w:cs="Times New Roman"/>
          <w:sz w:val="28"/>
          <w:szCs w:val="28"/>
        </w:rPr>
      </w:pPr>
      <w:r w:rsidRPr="009324BC">
        <w:rPr>
          <w:rFonts w:ascii="Times New Roman" w:hAnsi="Times New Roman" w:cs="Times New Roman"/>
          <w:sz w:val="28"/>
          <w:szCs w:val="28"/>
        </w:rPr>
        <w:t>Город детства. Безопасность на детских площадках. В сюжете поднята тема безопасности на детских площадках. Как должен быть оборудован современный двор? Каким нормам и требованиям обязаны отвечать установленные качели, карусели и горки? Что может обезопасить играющих на детской площадке ребят? (эфир от 02.05.2014)</w:t>
      </w:r>
    </w:p>
    <w:p w:rsidR="00C75020" w:rsidRPr="008A5B63" w:rsidRDefault="00C75020" w:rsidP="00C75020">
      <w:pPr>
        <w:autoSpaceDE w:val="0"/>
        <w:autoSpaceDN w:val="0"/>
        <w:adjustRightInd w:val="0"/>
        <w:spacing w:line="240" w:lineRule="auto"/>
        <w:rPr>
          <w:rFonts w:ascii="Times New Roman" w:hAnsi="Times New Roman" w:cs="Times New Roman"/>
          <w:sz w:val="24"/>
          <w:szCs w:val="24"/>
        </w:rPr>
      </w:pPr>
    </w:p>
    <w:p w:rsidR="00C75020" w:rsidRPr="00FA2B4B" w:rsidRDefault="00C75020" w:rsidP="00C75020">
      <w:pPr>
        <w:spacing w:line="240" w:lineRule="auto"/>
        <w:jc w:val="both"/>
        <w:rPr>
          <w:rFonts w:ascii="Times New Roman" w:hAnsi="Times New Roman" w:cs="Times New Roman"/>
          <w:b/>
          <w:color w:val="0070C0"/>
          <w:sz w:val="28"/>
          <w:szCs w:val="28"/>
        </w:rPr>
      </w:pPr>
      <w:r w:rsidRPr="00FA2B4B">
        <w:rPr>
          <w:rFonts w:ascii="Arial" w:hAnsi="Arial" w:cs="Arial"/>
          <w:b/>
          <w:color w:val="0070C0"/>
          <w:sz w:val="24"/>
          <w:szCs w:val="24"/>
        </w:rPr>
        <w:lastRenderedPageBreak/>
        <w:t xml:space="preserve"> - </w:t>
      </w:r>
      <w:r w:rsidRPr="00FA2B4B">
        <w:rPr>
          <w:rFonts w:ascii="Times New Roman" w:hAnsi="Times New Roman" w:cs="Times New Roman"/>
          <w:b/>
          <w:color w:val="0070C0"/>
          <w:sz w:val="28"/>
          <w:szCs w:val="28"/>
        </w:rPr>
        <w:t xml:space="preserve"> АиФ:</w:t>
      </w:r>
    </w:p>
    <w:p w:rsidR="00C75020" w:rsidRDefault="00C75020" w:rsidP="00C7502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A146FD">
        <w:rPr>
          <w:rFonts w:ascii="Times New Roman" w:hAnsi="Times New Roman" w:cs="Times New Roman"/>
          <w:b/>
          <w:sz w:val="28"/>
          <w:szCs w:val="28"/>
        </w:rPr>
        <w:t>№14</w:t>
      </w:r>
      <w:r>
        <w:rPr>
          <w:rFonts w:ascii="Times New Roman" w:hAnsi="Times New Roman" w:cs="Times New Roman"/>
          <w:sz w:val="28"/>
          <w:szCs w:val="28"/>
        </w:rPr>
        <w:t xml:space="preserve"> – «Кто из жителей дождется капремонта?»</w:t>
      </w:r>
    </w:p>
    <w:p w:rsidR="00C75020" w:rsidRDefault="00C75020" w:rsidP="00C7502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A146FD">
        <w:rPr>
          <w:rFonts w:ascii="Times New Roman" w:hAnsi="Times New Roman" w:cs="Times New Roman"/>
          <w:b/>
          <w:sz w:val="28"/>
          <w:szCs w:val="28"/>
        </w:rPr>
        <w:t>№19</w:t>
      </w:r>
      <w:r>
        <w:rPr>
          <w:rFonts w:ascii="Times New Roman" w:hAnsi="Times New Roman" w:cs="Times New Roman"/>
          <w:sz w:val="28"/>
          <w:szCs w:val="28"/>
        </w:rPr>
        <w:t xml:space="preserve"> –</w:t>
      </w:r>
    </w:p>
    <w:p w:rsidR="00C75020" w:rsidRDefault="00C75020" w:rsidP="00C7502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A146FD">
        <w:rPr>
          <w:rFonts w:ascii="Times New Roman" w:hAnsi="Times New Roman" w:cs="Times New Roman"/>
          <w:b/>
          <w:sz w:val="28"/>
          <w:szCs w:val="28"/>
        </w:rPr>
        <w:t>№24</w:t>
      </w:r>
      <w:r>
        <w:rPr>
          <w:rFonts w:ascii="Times New Roman" w:hAnsi="Times New Roman" w:cs="Times New Roman"/>
          <w:sz w:val="28"/>
          <w:szCs w:val="28"/>
        </w:rPr>
        <w:t xml:space="preserve"> – </w:t>
      </w:r>
    </w:p>
    <w:p w:rsidR="00C75020" w:rsidRDefault="00C75020" w:rsidP="00C75020">
      <w:pPr>
        <w:spacing w:line="240" w:lineRule="auto"/>
        <w:jc w:val="both"/>
        <w:rPr>
          <w:rFonts w:ascii="Times New Roman" w:hAnsi="Times New Roman" w:cs="Times New Roman"/>
          <w:sz w:val="28"/>
          <w:szCs w:val="28"/>
        </w:rPr>
      </w:pPr>
    </w:p>
    <w:p w:rsidR="00C75020" w:rsidRDefault="00C75020" w:rsidP="00C75020">
      <w:pPr>
        <w:spacing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Pr="00FA2B4B">
        <w:rPr>
          <w:rFonts w:ascii="Times New Roman" w:hAnsi="Times New Roman" w:cs="Times New Roman"/>
          <w:b/>
          <w:color w:val="0070C0"/>
          <w:sz w:val="28"/>
          <w:szCs w:val="28"/>
        </w:rPr>
        <w:t>Российская газета</w:t>
      </w:r>
      <w:r w:rsidRPr="00B4794C">
        <w:rPr>
          <w:rFonts w:ascii="Times New Roman" w:hAnsi="Times New Roman" w:cs="Times New Roman"/>
          <w:sz w:val="28"/>
          <w:szCs w:val="28"/>
        </w:rPr>
        <w:t xml:space="preserve"> № 88 (6360) от 18-23 апреля 2014г.</w:t>
      </w:r>
      <w:r>
        <w:rPr>
          <w:rFonts w:ascii="Times New Roman" w:hAnsi="Times New Roman" w:cs="Times New Roman"/>
          <w:sz w:val="28"/>
          <w:szCs w:val="28"/>
        </w:rPr>
        <w:t xml:space="preserve"> – «</w:t>
      </w:r>
      <w:r w:rsidRPr="00B4794C">
        <w:rPr>
          <w:rFonts w:ascii="Times New Roman" w:hAnsi="Times New Roman" w:cs="Times New Roman"/>
          <w:bCs/>
          <w:sz w:val="28"/>
          <w:szCs w:val="28"/>
        </w:rPr>
        <w:t>Пять вопросов о ЖКХ</w:t>
      </w:r>
      <w:r>
        <w:rPr>
          <w:rFonts w:ascii="Times New Roman" w:hAnsi="Times New Roman" w:cs="Times New Roman"/>
          <w:bCs/>
          <w:sz w:val="28"/>
          <w:szCs w:val="28"/>
        </w:rPr>
        <w:t>»</w:t>
      </w:r>
    </w:p>
    <w:p w:rsidR="00C75020" w:rsidRPr="00B4794C" w:rsidRDefault="00C75020" w:rsidP="00C75020">
      <w:pPr>
        <w:spacing w:line="240" w:lineRule="auto"/>
        <w:jc w:val="both"/>
        <w:rPr>
          <w:rFonts w:ascii="Times New Roman" w:hAnsi="Times New Roman" w:cs="Times New Roman"/>
          <w:bCs/>
          <w:sz w:val="28"/>
          <w:szCs w:val="28"/>
        </w:rPr>
      </w:pPr>
    </w:p>
    <w:p w:rsidR="00C75020" w:rsidRPr="00B4794C" w:rsidRDefault="00C75020" w:rsidP="00C75020">
      <w:pPr>
        <w:spacing w:line="240" w:lineRule="auto"/>
        <w:rPr>
          <w:rFonts w:ascii="Times New Roman" w:eastAsia="Times New Roman" w:hAnsi="Times New Roman" w:cs="Times New Roman"/>
          <w:b/>
          <w:bCs/>
          <w:sz w:val="28"/>
          <w:szCs w:val="28"/>
          <w:lang w:eastAsia="ru-RU"/>
        </w:rPr>
      </w:pPr>
      <w:r>
        <w:rPr>
          <w:rFonts w:ascii="Times New Roman" w:hAnsi="Times New Roman" w:cs="Times New Roman"/>
          <w:sz w:val="28"/>
          <w:szCs w:val="28"/>
        </w:rPr>
        <w:t xml:space="preserve">- </w:t>
      </w:r>
      <w:r w:rsidRPr="00FA2B4B">
        <w:rPr>
          <w:rFonts w:ascii="Times New Roman" w:eastAsia="Times New Roman" w:hAnsi="Times New Roman" w:cs="Times New Roman"/>
          <w:b/>
          <w:bCs/>
          <w:color w:val="0070C0"/>
          <w:sz w:val="28"/>
          <w:szCs w:val="28"/>
          <w:lang w:eastAsia="ru-RU"/>
        </w:rPr>
        <w:t>«Русская Планета»</w:t>
      </w:r>
      <w:r w:rsidRPr="00B4794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01.04.2014г. -    «</w:t>
      </w:r>
      <w:r w:rsidRPr="00B4794C">
        <w:rPr>
          <w:rFonts w:ascii="Times New Roman" w:eastAsia="Times New Roman" w:hAnsi="Times New Roman" w:cs="Times New Roman"/>
          <w:bCs/>
          <w:sz w:val="28"/>
          <w:szCs w:val="28"/>
          <w:lang w:eastAsia="ru-RU"/>
        </w:rPr>
        <w:t>Феодально-коммунальное хозяйство</w:t>
      </w:r>
      <w:r>
        <w:rPr>
          <w:rFonts w:ascii="Times New Roman" w:eastAsia="Times New Roman" w:hAnsi="Times New Roman" w:cs="Times New Roman"/>
          <w:bCs/>
          <w:sz w:val="28"/>
          <w:szCs w:val="28"/>
          <w:lang w:eastAsia="ru-RU"/>
        </w:rPr>
        <w:t>».</w:t>
      </w:r>
    </w:p>
    <w:p w:rsidR="00C75020" w:rsidRPr="009324BC" w:rsidRDefault="00C75020" w:rsidP="00C75020">
      <w:pPr>
        <w:spacing w:line="240" w:lineRule="auto"/>
        <w:ind w:left="567"/>
        <w:jc w:val="both"/>
        <w:rPr>
          <w:rFonts w:ascii="Times New Roman" w:hAnsi="Times New Roman" w:cs="Times New Roman"/>
          <w:sz w:val="28"/>
          <w:szCs w:val="28"/>
        </w:rPr>
      </w:pPr>
    </w:p>
    <w:p w:rsidR="00C75020" w:rsidRPr="00EF426F" w:rsidRDefault="00C75020" w:rsidP="00C75020">
      <w:pPr>
        <w:spacing w:line="240" w:lineRule="auto"/>
        <w:jc w:val="both"/>
        <w:rPr>
          <w:rFonts w:ascii="Verdana" w:eastAsia="Times New Roman" w:hAnsi="Verdana" w:cs="Times New Roman"/>
          <w:color w:val="0070C0"/>
          <w:sz w:val="20"/>
          <w:szCs w:val="20"/>
          <w:lang w:eastAsia="ru-RU"/>
        </w:rPr>
      </w:pPr>
      <w:r w:rsidRPr="00FA2B4B">
        <w:rPr>
          <w:rFonts w:ascii="Times New Roman" w:hAnsi="Times New Roman" w:cs="Times New Roman"/>
          <w:b/>
          <w:color w:val="0070C0"/>
          <w:sz w:val="28"/>
          <w:szCs w:val="28"/>
        </w:rPr>
        <w:t>- Официальный сайт администрации</w:t>
      </w:r>
      <w:r w:rsidRPr="006E40BC">
        <w:rPr>
          <w:rFonts w:ascii="Times New Roman" w:hAnsi="Times New Roman" w:cs="Times New Roman"/>
          <w:sz w:val="28"/>
          <w:szCs w:val="28"/>
        </w:rPr>
        <w:t xml:space="preserve"> городского округа город Воронеж </w:t>
      </w:r>
      <w:hyperlink r:id="rId10" w:history="1">
        <w:r w:rsidRPr="006E40BC">
          <w:rPr>
            <w:rStyle w:val="a3"/>
            <w:sz w:val="28"/>
            <w:szCs w:val="28"/>
          </w:rPr>
          <w:t>http://www.voronezh-city.ru/</w:t>
        </w:r>
      </w:hyperlink>
      <w:r w:rsidRPr="006E40BC">
        <w:rPr>
          <w:rFonts w:ascii="Times New Roman" w:hAnsi="Times New Roman" w:cs="Times New Roman"/>
          <w:sz w:val="28"/>
          <w:szCs w:val="28"/>
        </w:rPr>
        <w:t>:</w:t>
      </w:r>
    </w:p>
    <w:p w:rsidR="00C75020" w:rsidRDefault="00C75020" w:rsidP="00C75020">
      <w:pPr>
        <w:spacing w:line="240" w:lineRule="auto"/>
        <w:ind w:firstLine="567"/>
        <w:jc w:val="both"/>
        <w:rPr>
          <w:rFonts w:ascii="Times New Roman" w:hAnsi="Times New Roman" w:cs="Times New Roman"/>
          <w:sz w:val="28"/>
          <w:szCs w:val="28"/>
        </w:rPr>
      </w:pPr>
      <w:r w:rsidRPr="006E40BC">
        <w:rPr>
          <w:rFonts w:ascii="Times New Roman" w:hAnsi="Times New Roman" w:cs="Times New Roman"/>
          <w:sz w:val="28"/>
          <w:szCs w:val="28"/>
        </w:rPr>
        <w:t>На главной странице  в разделе  «Коммуникации» – «Сообщения» за отчетный период размещена следующая информация:</w:t>
      </w:r>
    </w:p>
    <w:p w:rsidR="00C75020" w:rsidRPr="00133CB5" w:rsidRDefault="00C75020" w:rsidP="00C75020">
      <w:pPr>
        <w:spacing w:line="240" w:lineRule="auto"/>
        <w:ind w:firstLine="567"/>
        <w:jc w:val="both"/>
        <w:rPr>
          <w:rFonts w:ascii="Times New Roman" w:hAnsi="Times New Roman" w:cs="Times New Roman"/>
          <w:sz w:val="28"/>
          <w:szCs w:val="28"/>
        </w:rPr>
      </w:pPr>
      <w:r w:rsidRPr="00133CB5">
        <w:rPr>
          <w:rFonts w:ascii="Verdana" w:eastAsia="Times New Roman" w:hAnsi="Verdana" w:cs="Times New Roman"/>
          <w:sz w:val="20"/>
          <w:szCs w:val="20"/>
          <w:lang w:eastAsia="ru-RU"/>
        </w:rPr>
        <w:t>•</w:t>
      </w:r>
      <w:r w:rsidRPr="00133CB5">
        <w:rPr>
          <w:rFonts w:ascii="Verdana" w:eastAsia="Times New Roman" w:hAnsi="Verdana" w:cs="Times New Roman"/>
          <w:sz w:val="20"/>
          <w:szCs w:val="20"/>
          <w:lang w:eastAsia="ru-RU"/>
        </w:rPr>
        <w:tab/>
        <w:t xml:space="preserve">23.05.2014. </w:t>
      </w:r>
      <w:hyperlink r:id="rId11" w:history="1">
        <w:r w:rsidRPr="00133CB5">
          <w:rPr>
            <w:rFonts w:ascii="Verdana" w:eastAsia="Times New Roman" w:hAnsi="Verdana" w:cs="Times New Roman"/>
            <w:sz w:val="18"/>
            <w:szCs w:val="18"/>
            <w:u w:val="single"/>
            <w:lang w:eastAsia="ru-RU"/>
          </w:rPr>
          <w:t>В Коминтерновском районе обсудили проблемы ЖКХ</w:t>
        </w:r>
      </w:hyperlink>
      <w:r>
        <w:t>.</w:t>
      </w:r>
    </w:p>
    <w:p w:rsidR="00C75020" w:rsidRPr="00133CB5" w:rsidRDefault="00C75020" w:rsidP="00C75020">
      <w:pPr>
        <w:numPr>
          <w:ilvl w:val="0"/>
          <w:numId w:val="2"/>
        </w:numPr>
        <w:pBdr>
          <w:bottom w:val="dashed" w:sz="6" w:space="11" w:color="CCCCCC"/>
        </w:pBdr>
        <w:tabs>
          <w:tab w:val="clear" w:pos="720"/>
          <w:tab w:val="num" w:pos="0"/>
        </w:tabs>
        <w:spacing w:after="75" w:line="240" w:lineRule="auto"/>
        <w:ind w:left="0" w:firstLine="567"/>
        <w:jc w:val="both"/>
        <w:textAlignment w:val="top"/>
        <w:rPr>
          <w:rFonts w:ascii="Times New Roman" w:hAnsi="Times New Roman" w:cs="Times New Roman"/>
          <w:sz w:val="28"/>
          <w:szCs w:val="28"/>
        </w:rPr>
      </w:pPr>
      <w:r w:rsidRPr="00133CB5">
        <w:rPr>
          <w:rFonts w:ascii="Verdana" w:eastAsia="Times New Roman" w:hAnsi="Verdana" w:cs="Times New Roman"/>
          <w:sz w:val="20"/>
          <w:szCs w:val="20"/>
          <w:lang w:eastAsia="ru-RU"/>
        </w:rPr>
        <w:t xml:space="preserve">30.06.2014 </w:t>
      </w:r>
      <w:hyperlink r:id="rId12" w:history="1">
        <w:r w:rsidRPr="00133CB5">
          <w:rPr>
            <w:rFonts w:ascii="Verdana" w:eastAsia="Times New Roman" w:hAnsi="Verdana" w:cs="Times New Roman"/>
            <w:sz w:val="18"/>
            <w:szCs w:val="18"/>
            <w:u w:val="single"/>
            <w:lang w:eastAsia="ru-RU"/>
          </w:rPr>
          <w:t>ОДН под контролем: исполнение решений, принятых на совещании главы Воронежа Александра Гусева дает первые результаты</w:t>
        </w:r>
      </w:hyperlink>
      <w:r>
        <w:t>.</w:t>
      </w:r>
    </w:p>
    <w:p w:rsidR="00C75020" w:rsidRDefault="00C75020" w:rsidP="00C75020">
      <w:pPr>
        <w:spacing w:line="240" w:lineRule="auto"/>
        <w:ind w:firstLine="567"/>
        <w:jc w:val="both"/>
        <w:rPr>
          <w:rFonts w:ascii="Times New Roman" w:hAnsi="Times New Roman" w:cs="Times New Roman"/>
          <w:sz w:val="28"/>
          <w:szCs w:val="28"/>
        </w:rPr>
      </w:pPr>
      <w:r w:rsidRPr="00133CB5">
        <w:rPr>
          <w:rFonts w:ascii="Times New Roman" w:hAnsi="Times New Roman" w:cs="Times New Roman"/>
          <w:sz w:val="28"/>
          <w:szCs w:val="28"/>
        </w:rPr>
        <w:t>Руководством городского округа город Воронеж рассматривается вопрос о разработке специализированного сайта с обратной связью по тематике ЖКХ.</w:t>
      </w:r>
    </w:p>
    <w:p w:rsidR="00C75020" w:rsidRDefault="00C75020" w:rsidP="00C75020">
      <w:pPr>
        <w:pBdr>
          <w:bottom w:val="dashed" w:sz="6" w:space="31" w:color="CCCCCC"/>
        </w:pBdr>
        <w:spacing w:after="216" w:line="240" w:lineRule="auto"/>
        <w:ind w:left="-8310"/>
        <w:textAlignment w:val="top"/>
        <w:rPr>
          <w:rFonts w:ascii="Times New Roman" w:hAnsi="Times New Roman" w:cs="Times New Roman"/>
          <w:b/>
          <w:color w:val="0070C0"/>
          <w:sz w:val="28"/>
          <w:szCs w:val="28"/>
        </w:rPr>
      </w:pPr>
    </w:p>
    <w:p w:rsidR="00C75020" w:rsidRDefault="00C75020" w:rsidP="00C75020">
      <w:pPr>
        <w:spacing w:line="240" w:lineRule="auto"/>
      </w:pPr>
    </w:p>
    <w:p w:rsidR="00E54E0A" w:rsidRDefault="00FE4271"/>
    <w:sectPr w:rsidR="00E54E0A" w:rsidSect="009324BC">
      <w:pgSz w:w="11906" w:h="16838"/>
      <w:pgMar w:top="709"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A272F"/>
    <w:multiLevelType w:val="multilevel"/>
    <w:tmpl w:val="BBF2B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D8731A"/>
    <w:multiLevelType w:val="hybridMultilevel"/>
    <w:tmpl w:val="638EA0F0"/>
    <w:lvl w:ilvl="0" w:tplc="7138E79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05A02EE"/>
    <w:multiLevelType w:val="hybridMultilevel"/>
    <w:tmpl w:val="296A44F8"/>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AE52B0"/>
    <w:multiLevelType w:val="hybridMultilevel"/>
    <w:tmpl w:val="1E2612A4"/>
    <w:lvl w:ilvl="0" w:tplc="DCAE7A9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D930C36"/>
    <w:multiLevelType w:val="hybridMultilevel"/>
    <w:tmpl w:val="9800CA7A"/>
    <w:lvl w:ilvl="0" w:tplc="054CAAD0">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2063F16"/>
    <w:multiLevelType w:val="hybridMultilevel"/>
    <w:tmpl w:val="540CB360"/>
    <w:lvl w:ilvl="0" w:tplc="64C0B8FC">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020"/>
    <w:rsid w:val="001E2DE3"/>
    <w:rsid w:val="004E3280"/>
    <w:rsid w:val="00C75020"/>
    <w:rsid w:val="00F72A6B"/>
    <w:rsid w:val="00FE4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020"/>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75020"/>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C75020"/>
    <w:rPr>
      <w:color w:val="0000FF" w:themeColor="hyperlink"/>
      <w:u w:val="single"/>
    </w:rPr>
  </w:style>
  <w:style w:type="paragraph" w:styleId="a4">
    <w:name w:val="List Paragraph"/>
    <w:basedOn w:val="a"/>
    <w:uiPriority w:val="34"/>
    <w:qFormat/>
    <w:rsid w:val="00C75020"/>
    <w:pPr>
      <w:spacing w:after="200"/>
      <w:ind w:left="720"/>
      <w:contextualSpacing/>
    </w:pPr>
  </w:style>
  <w:style w:type="paragraph" w:styleId="a5">
    <w:name w:val="Normal (Web)"/>
    <w:basedOn w:val="a"/>
    <w:uiPriority w:val="99"/>
    <w:semiHidden/>
    <w:unhideWhenUsed/>
    <w:rsid w:val="00C750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020"/>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75020"/>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C75020"/>
    <w:rPr>
      <w:color w:val="0000FF" w:themeColor="hyperlink"/>
      <w:u w:val="single"/>
    </w:rPr>
  </w:style>
  <w:style w:type="paragraph" w:styleId="a4">
    <w:name w:val="List Paragraph"/>
    <w:basedOn w:val="a"/>
    <w:uiPriority w:val="34"/>
    <w:qFormat/>
    <w:rsid w:val="00C75020"/>
    <w:pPr>
      <w:spacing w:after="200"/>
      <w:ind w:left="720"/>
      <w:contextualSpacing/>
    </w:pPr>
  </w:style>
  <w:style w:type="paragraph" w:styleId="a5">
    <w:name w:val="Normal (Web)"/>
    <w:basedOn w:val="a"/>
    <w:uiPriority w:val="99"/>
    <w:semiHidden/>
    <w:unhideWhenUsed/>
    <w:rsid w:val="00C750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ik-tv.com/zhkx/dostupno-o-zhkx/bez-avarij.-pravila-bezopasnogo-ispolzovaniya-gazovogo-oborudovaniya-chto-obyazanyi-delat-potrebiteli-byitovogo-gaza.-voronez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ik-tv.com/zhkx/upravlenie-mnogokvartirnyim-domom/gorod-detstva.-bezopasnost-na-detskix-ploshhadkax.-voronezh" TargetMode="External"/><Relationship Id="rId12" Type="http://schemas.openxmlformats.org/officeDocument/2006/relationships/hyperlink" Target="http://www.voronezh-city.ru/communications/msgs/detail/180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oronezh-city.ru" TargetMode="External"/><Relationship Id="rId11" Type="http://schemas.openxmlformats.org/officeDocument/2006/relationships/hyperlink" Target="http://www.voronezh-city.ru/communications/msgs/detail/17671" TargetMode="External"/><Relationship Id="rId5" Type="http://schemas.openxmlformats.org/officeDocument/2006/relationships/webSettings" Target="webSettings.xml"/><Relationship Id="rId10" Type="http://schemas.openxmlformats.org/officeDocument/2006/relationships/hyperlink" Target="http://www.voronezh-city.ru/" TargetMode="External"/><Relationship Id="rId4" Type="http://schemas.openxmlformats.org/officeDocument/2006/relationships/settings" Target="settings.xml"/><Relationship Id="rId9" Type="http://schemas.openxmlformats.org/officeDocument/2006/relationships/hyperlink" Target="http://pik-tv.com/zhkx/upravlenie-mnogokvartirnyim-domom/gorod-detstva.-bezopasnost-na-detskix-ploshhadkax.-voronez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2034</Words>
  <Characters>11595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О.Е.</dc:creator>
  <cp:lastModifiedBy>Фролова О.Е.</cp:lastModifiedBy>
  <cp:revision>3</cp:revision>
  <dcterms:created xsi:type="dcterms:W3CDTF">2014-07-22T10:31:00Z</dcterms:created>
  <dcterms:modified xsi:type="dcterms:W3CDTF">2014-07-22T11:31:00Z</dcterms:modified>
</cp:coreProperties>
</file>